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3" w:rsidRDefault="00E432B3" w:rsidP="00E43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Автономное дошкольное образовательное учреждение</w:t>
      </w:r>
    </w:p>
    <w:p w:rsidR="00E432B3" w:rsidRDefault="00E432B3" w:rsidP="00E43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«Юргинский детский сад Юргинского муниципального района»</w:t>
      </w:r>
    </w:p>
    <w:p w:rsidR="00E432B3" w:rsidRDefault="00E432B3" w:rsidP="00E43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32B3" w:rsidTr="00AA0C89">
        <w:tc>
          <w:tcPr>
            <w:tcW w:w="4785" w:type="dxa"/>
          </w:tcPr>
          <w:p w:rsidR="00E432B3" w:rsidRPr="00CC5B5B" w:rsidRDefault="00E432B3" w:rsidP="00AA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                                                                         </w:t>
            </w:r>
          </w:p>
          <w:p w:rsidR="00E432B3" w:rsidRPr="00CC5B5B" w:rsidRDefault="00E432B3" w:rsidP="00AA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B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432B3" w:rsidRDefault="00E432B3" w:rsidP="00AA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 от «   »_____________2020 года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E432B3" w:rsidRPr="00CC5B5B" w:rsidRDefault="00E432B3" w:rsidP="00AA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B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АДОУ «Юргинский д</w:t>
            </w:r>
            <w:r w:rsidRPr="00CC5B5B">
              <w:rPr>
                <w:rFonts w:ascii="Times New Roman" w:hAnsi="Times New Roman" w:cs="Times New Roman"/>
                <w:sz w:val="24"/>
                <w:szCs w:val="24"/>
              </w:rPr>
              <w:t>етский  сад  Юргинского муниципального района»</w:t>
            </w:r>
          </w:p>
          <w:p w:rsidR="00E432B3" w:rsidRPr="00CC5B5B" w:rsidRDefault="00E432B3" w:rsidP="00AA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B5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_____________________   Оцелюк Л.Н.</w:t>
            </w:r>
          </w:p>
          <w:p w:rsidR="00E432B3" w:rsidRDefault="00E432B3" w:rsidP="00AA0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31.08.2020г.</w:t>
            </w:r>
          </w:p>
        </w:tc>
      </w:tr>
    </w:tbl>
    <w:p w:rsidR="00E432B3" w:rsidRDefault="00E432B3" w:rsidP="00E4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B3" w:rsidRDefault="00E432B3" w:rsidP="00E4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B3" w:rsidRDefault="00E432B3" w:rsidP="00E43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2B3" w:rsidRDefault="00E432B3" w:rsidP="00E43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65" w:rsidRDefault="005B4A65" w:rsidP="00E432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A65" w:rsidRDefault="005B4A65" w:rsidP="00E432B3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4A65" w:rsidRDefault="005B4A65" w:rsidP="00E432B3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B4A65" w:rsidRDefault="005B4A65" w:rsidP="00E432B3">
      <w:pPr>
        <w:pStyle w:val="Defaul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B4A65">
        <w:rPr>
          <w:rFonts w:eastAsia="Times New Roman"/>
          <w:b/>
          <w:bCs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5B4A65" w:rsidRDefault="005B4A65" w:rsidP="00E432B3">
      <w:pPr>
        <w:pStyle w:val="Default"/>
        <w:jc w:val="center"/>
        <w:rPr>
          <w:b/>
          <w:bCs/>
          <w:sz w:val="28"/>
          <w:szCs w:val="28"/>
        </w:rPr>
      </w:pPr>
      <w:r w:rsidRPr="005B4A65">
        <w:rPr>
          <w:b/>
          <w:bCs/>
          <w:sz w:val="28"/>
          <w:szCs w:val="28"/>
        </w:rPr>
        <w:t xml:space="preserve"> художественно-эстетического развития </w:t>
      </w:r>
    </w:p>
    <w:p w:rsidR="00E432B3" w:rsidRDefault="00E432B3" w:rsidP="005B4A65">
      <w:pPr>
        <w:pStyle w:val="Default"/>
        <w:jc w:val="center"/>
        <w:rPr>
          <w:b/>
          <w:bCs/>
          <w:sz w:val="28"/>
          <w:szCs w:val="28"/>
        </w:rPr>
      </w:pPr>
      <w:r w:rsidRPr="005B4A65">
        <w:rPr>
          <w:b/>
          <w:bCs/>
          <w:sz w:val="28"/>
          <w:szCs w:val="28"/>
        </w:rPr>
        <w:t>ЭБРУ</w:t>
      </w:r>
      <w:r w:rsidR="00F27E93" w:rsidRPr="005B4A65">
        <w:rPr>
          <w:b/>
          <w:bCs/>
          <w:sz w:val="28"/>
          <w:szCs w:val="28"/>
        </w:rPr>
        <w:t xml:space="preserve"> «Волшебные краски»</w:t>
      </w:r>
    </w:p>
    <w:p w:rsidR="005B4A65" w:rsidRDefault="005B4A65" w:rsidP="005B4A65">
      <w:pPr>
        <w:pStyle w:val="Default"/>
        <w:jc w:val="center"/>
        <w:rPr>
          <w:b/>
          <w:bCs/>
          <w:sz w:val="28"/>
          <w:szCs w:val="28"/>
        </w:rPr>
      </w:pPr>
    </w:p>
    <w:p w:rsidR="005B4A65" w:rsidRDefault="005B4A65" w:rsidP="005B4A65">
      <w:pPr>
        <w:pStyle w:val="Default"/>
        <w:jc w:val="center"/>
        <w:rPr>
          <w:b/>
          <w:bCs/>
          <w:sz w:val="28"/>
          <w:szCs w:val="28"/>
        </w:rPr>
      </w:pPr>
    </w:p>
    <w:p w:rsidR="005B4A65" w:rsidRDefault="005B4A65" w:rsidP="005B4A65">
      <w:pPr>
        <w:pStyle w:val="Default"/>
        <w:jc w:val="center"/>
        <w:rPr>
          <w:b/>
          <w:bCs/>
          <w:sz w:val="28"/>
          <w:szCs w:val="28"/>
        </w:rPr>
      </w:pPr>
    </w:p>
    <w:p w:rsidR="005B4A65" w:rsidRDefault="005B4A65" w:rsidP="005B4A65">
      <w:pPr>
        <w:pStyle w:val="Default"/>
        <w:jc w:val="center"/>
        <w:rPr>
          <w:b/>
          <w:bCs/>
          <w:sz w:val="28"/>
          <w:szCs w:val="28"/>
        </w:rPr>
      </w:pPr>
    </w:p>
    <w:p w:rsidR="005B4A65" w:rsidRPr="005B4A65" w:rsidRDefault="005B4A65" w:rsidP="005B4A65">
      <w:pPr>
        <w:pStyle w:val="Default"/>
        <w:jc w:val="center"/>
        <w:rPr>
          <w:b/>
          <w:bCs/>
          <w:sz w:val="28"/>
          <w:szCs w:val="28"/>
        </w:rPr>
      </w:pPr>
    </w:p>
    <w:p w:rsidR="00E432B3" w:rsidRDefault="00E432B3" w:rsidP="00E432B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432B3" w:rsidRDefault="005B4A65" w:rsidP="005B4A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обучающихся</w:t>
      </w:r>
      <w:r w:rsidR="00B10BE0">
        <w:rPr>
          <w:rFonts w:ascii="Times New Roman" w:hAnsi="Times New Roman" w:cs="Times New Roman"/>
          <w:bCs/>
          <w:sz w:val="28"/>
          <w:szCs w:val="28"/>
        </w:rPr>
        <w:t>: от 5 до 7 лет</w:t>
      </w:r>
    </w:p>
    <w:p w:rsidR="00B10BE0" w:rsidRDefault="00B10BE0" w:rsidP="005B4A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Срок </w:t>
      </w:r>
      <w:r w:rsidR="005B4A65">
        <w:rPr>
          <w:rFonts w:ascii="Times New Roman" w:hAnsi="Times New Roman" w:cs="Times New Roman"/>
          <w:bCs/>
          <w:sz w:val="28"/>
          <w:szCs w:val="28"/>
        </w:rPr>
        <w:t>освоения</w:t>
      </w:r>
      <w:r>
        <w:rPr>
          <w:rFonts w:ascii="Times New Roman" w:hAnsi="Times New Roman" w:cs="Times New Roman"/>
          <w:bCs/>
          <w:sz w:val="28"/>
          <w:szCs w:val="28"/>
        </w:rPr>
        <w:t>: 3 месяца???</w:t>
      </w:r>
    </w:p>
    <w:p w:rsidR="005B4A65" w:rsidRPr="00B10BE0" w:rsidRDefault="005B4A65" w:rsidP="005B4A65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Уровень: стартовый</w:t>
      </w:r>
    </w:p>
    <w:p w:rsidR="00E432B3" w:rsidRDefault="00E432B3" w:rsidP="00E432B3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E432B3" w:rsidRDefault="00E432B3" w:rsidP="002C60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A65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B10BE0">
        <w:rPr>
          <w:rFonts w:ascii="Times New Roman" w:hAnsi="Times New Roman" w:cs="Times New Roman"/>
          <w:bCs/>
          <w:sz w:val="28"/>
          <w:szCs w:val="28"/>
        </w:rPr>
        <w:t>Автор-с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оставитель: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Шкабара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Е.А.,</w:t>
      </w:r>
      <w:r w:rsidR="001004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4A65">
        <w:rPr>
          <w:rFonts w:ascii="Times New Roman" w:hAnsi="Times New Roman" w:cs="Times New Roman"/>
          <w:bCs/>
          <w:sz w:val="28"/>
          <w:szCs w:val="28"/>
        </w:rPr>
        <w:t>руководитель по физической культуре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E432B3" w:rsidRDefault="00E432B3" w:rsidP="00E432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E432B3" w:rsidRDefault="00E432B3" w:rsidP="00E432B3">
      <w:pPr>
        <w:rPr>
          <w:rFonts w:ascii="Times New Roman" w:hAnsi="Times New Roman" w:cs="Times New Roman"/>
          <w:sz w:val="28"/>
          <w:szCs w:val="28"/>
        </w:rPr>
      </w:pPr>
    </w:p>
    <w:p w:rsidR="00E432B3" w:rsidRDefault="00E432B3" w:rsidP="00E432B3">
      <w:pPr>
        <w:rPr>
          <w:rFonts w:ascii="Times New Roman" w:hAnsi="Times New Roman" w:cs="Times New Roman"/>
          <w:sz w:val="28"/>
          <w:szCs w:val="28"/>
        </w:rPr>
      </w:pPr>
    </w:p>
    <w:p w:rsidR="00E432B3" w:rsidRDefault="00E432B3" w:rsidP="00E4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A65" w:rsidRDefault="005B4A65" w:rsidP="00E4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2B3" w:rsidRDefault="00E432B3" w:rsidP="00E4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2B3" w:rsidRDefault="00E432B3" w:rsidP="00E4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32B3" w:rsidRDefault="00E432B3" w:rsidP="00E432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С.Юргинское, 2020</w:t>
      </w:r>
    </w:p>
    <w:p w:rsidR="00E432B3" w:rsidRPr="00110400" w:rsidRDefault="00E432B3" w:rsidP="001F4D02">
      <w:pPr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018700211"/>
        <w:docPartObj>
          <w:docPartGallery w:val="Table of Contents"/>
          <w:docPartUnique/>
        </w:docPartObj>
      </w:sdtPr>
      <w:sdtEndPr/>
      <w:sdtContent>
        <w:p w:rsidR="001F4D02" w:rsidRDefault="001F4D02">
          <w:pPr>
            <w:pStyle w:val="ae"/>
          </w:pPr>
          <w:r>
            <w:t>Содержание:</w:t>
          </w:r>
        </w:p>
        <w:p w:rsidR="001F4D02" w:rsidRPr="001F4D02" w:rsidRDefault="0012195E" w:rsidP="001F4D02">
          <w:pPr>
            <w:pStyle w:val="11"/>
            <w:tabs>
              <w:tab w:val="right" w:leader="dot" w:pos="9345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1F4D02">
            <w:instrText xml:space="preserve"> TOC \o "1-3" \h \z \u </w:instrText>
          </w:r>
          <w:r>
            <w:fldChar w:fldCharType="separate"/>
          </w:r>
          <w:hyperlink w:anchor="_Toc56593334" w:history="1">
            <w:r w:rsidR="001F4D02" w:rsidRPr="001F4D0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_Toc56593334 \h </w:instrText>
            </w:r>
            <w:r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2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D02" w:rsidRPr="001F4D02" w:rsidRDefault="00C02580" w:rsidP="001F4D02">
          <w:pPr>
            <w:pStyle w:val="11"/>
            <w:tabs>
              <w:tab w:val="right" w:leader="dot" w:pos="9345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93335" w:history="1">
            <w:r w:rsidR="001F4D02" w:rsidRPr="001F4D0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Перспективное планирование работы с детьми 5-6 лет</w:t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_Toc56593335 \h </w:instrTex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2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D02" w:rsidRPr="001F4D02" w:rsidRDefault="00C02580" w:rsidP="001F4D02">
          <w:pPr>
            <w:pStyle w:val="11"/>
            <w:tabs>
              <w:tab w:val="right" w:leader="dot" w:pos="9345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93336" w:history="1">
            <w:r w:rsidR="001F4D02" w:rsidRPr="001F4D0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Перспективное планирование работы с детьми 6-7 лет</w:t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_Toc56593336 \h </w:instrTex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2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D02" w:rsidRPr="001F4D02" w:rsidRDefault="00C02580" w:rsidP="001F4D02">
          <w:pPr>
            <w:pStyle w:val="11"/>
            <w:tabs>
              <w:tab w:val="right" w:leader="dot" w:pos="9345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93337" w:history="1">
            <w:r w:rsidR="001F4D02" w:rsidRPr="001F4D0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_Toc56593337 \h </w:instrTex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2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D02" w:rsidRPr="001F4D02" w:rsidRDefault="00C02580" w:rsidP="001F4D02">
          <w:pPr>
            <w:pStyle w:val="11"/>
            <w:tabs>
              <w:tab w:val="right" w:leader="dot" w:pos="9345"/>
            </w:tabs>
            <w:jc w:val="center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6593338" w:history="1">
            <w:r w:rsidR="001F4D02" w:rsidRPr="001F4D0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_Toc56593338 \h </w:instrTex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2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D02" w:rsidRDefault="00C02580" w:rsidP="001F4D02">
          <w:pPr>
            <w:pStyle w:val="11"/>
            <w:tabs>
              <w:tab w:val="right" w:leader="dot" w:pos="9345"/>
            </w:tabs>
            <w:jc w:val="center"/>
            <w:rPr>
              <w:rFonts w:eastAsiaTheme="minorEastAsia"/>
              <w:noProof/>
              <w:lang w:eastAsia="ru-RU"/>
            </w:rPr>
          </w:pPr>
          <w:hyperlink w:anchor="_Toc56593339" w:history="1">
            <w:r w:rsidR="001F4D02" w:rsidRPr="001F4D02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4D02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_Toc56593339 \h </w:instrTex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424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12195E" w:rsidRPr="001F4D0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F4D02" w:rsidRDefault="0012195E">
          <w:r>
            <w:rPr>
              <w:b/>
              <w:bCs/>
            </w:rPr>
            <w:fldChar w:fldCharType="end"/>
          </w:r>
        </w:p>
      </w:sdtContent>
    </w:sdt>
    <w:p w:rsidR="00B27458" w:rsidRPr="00B27458" w:rsidRDefault="00B27458" w:rsidP="00B27458">
      <w:pPr>
        <w:spacing w:after="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110400" w:rsidRDefault="00110400" w:rsidP="00B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10400" w:rsidRPr="001F4D02" w:rsidRDefault="00110400" w:rsidP="001F4D02">
      <w:pPr>
        <w:pStyle w:val="1"/>
        <w:rPr>
          <w:rFonts w:cs="Times New Roman"/>
        </w:rPr>
      </w:pPr>
      <w:bookmarkStart w:id="0" w:name="_Toc56593334"/>
      <w:r w:rsidRPr="001F4D02">
        <w:rPr>
          <w:rFonts w:cs="Times New Roman"/>
        </w:rPr>
        <w:lastRenderedPageBreak/>
        <w:t>Пояснительная записка</w:t>
      </w:r>
      <w:bookmarkEnd w:id="0"/>
    </w:p>
    <w:p w:rsidR="00A56E23" w:rsidRPr="005479B4" w:rsidRDefault="00A56E23" w:rsidP="00A56E2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56E23">
        <w:rPr>
          <w:sz w:val="28"/>
          <w:szCs w:val="28"/>
        </w:rPr>
        <w:t>Программа дополнительног</w:t>
      </w:r>
      <w:r w:rsidR="000747CD">
        <w:rPr>
          <w:sz w:val="28"/>
          <w:szCs w:val="28"/>
        </w:rPr>
        <w:t>о образования по художественно-</w:t>
      </w:r>
      <w:r w:rsidRPr="00A56E23">
        <w:rPr>
          <w:sz w:val="28"/>
          <w:szCs w:val="28"/>
        </w:rPr>
        <w:t>изобразительной деятельности для детей дошкольного возраста</w:t>
      </w:r>
      <w:r>
        <w:rPr>
          <w:sz w:val="28"/>
          <w:szCs w:val="28"/>
        </w:rPr>
        <w:t xml:space="preserve"> </w:t>
      </w:r>
      <w:r w:rsidRPr="00A56E23">
        <w:rPr>
          <w:sz w:val="28"/>
          <w:szCs w:val="28"/>
        </w:rPr>
        <w:t>5-7 лет имеет художественно-</w:t>
      </w:r>
      <w:r>
        <w:rPr>
          <w:sz w:val="28"/>
          <w:szCs w:val="28"/>
        </w:rPr>
        <w:t xml:space="preserve">эстетическое </w:t>
      </w:r>
      <w:r w:rsidR="005479B4">
        <w:rPr>
          <w:sz w:val="28"/>
          <w:szCs w:val="28"/>
        </w:rPr>
        <w:t xml:space="preserve">направление, </w:t>
      </w:r>
      <w:r w:rsidR="005479B4" w:rsidRPr="005479B4">
        <w:rPr>
          <w:rFonts w:eastAsia="Calibri"/>
          <w:iCs/>
          <w:color w:val="auto"/>
          <w:sz w:val="28"/>
          <w:szCs w:val="28"/>
        </w:rPr>
        <w:t>реализуются в течение всего календарного года, включая каникулярное время</w:t>
      </w:r>
      <w:r w:rsidR="000747CD">
        <w:rPr>
          <w:rFonts w:eastAsia="Calibri"/>
          <w:iCs/>
          <w:color w:val="auto"/>
          <w:sz w:val="28"/>
          <w:szCs w:val="28"/>
        </w:rPr>
        <w:t>.</w:t>
      </w:r>
    </w:p>
    <w:p w:rsidR="00A56E23" w:rsidRDefault="00A56E23" w:rsidP="00A56E2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E23">
        <w:rPr>
          <w:rFonts w:ascii="Times New Roman" w:hAnsi="Times New Roman" w:cs="Times New Roman"/>
          <w:sz w:val="28"/>
          <w:szCs w:val="28"/>
        </w:rPr>
        <w:t xml:space="preserve">В данной программе представлено описание и система работы </w:t>
      </w:r>
      <w:r w:rsidR="004672BE">
        <w:rPr>
          <w:rFonts w:ascii="Times New Roman" w:hAnsi="Times New Roman" w:cs="Times New Roman"/>
          <w:sz w:val="28"/>
          <w:szCs w:val="28"/>
        </w:rPr>
        <w:t xml:space="preserve">в технике </w:t>
      </w:r>
      <w:proofErr w:type="spellStart"/>
      <w:r w:rsidR="004672BE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4672BE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Pr="00A56E23">
        <w:rPr>
          <w:rFonts w:ascii="Times New Roman" w:hAnsi="Times New Roman" w:cs="Times New Roman"/>
          <w:sz w:val="28"/>
          <w:szCs w:val="28"/>
        </w:rPr>
        <w:t>. Рис</w:t>
      </w:r>
      <w:bookmarkStart w:id="1" w:name="_GoBack"/>
      <w:bookmarkEnd w:id="1"/>
      <w:r w:rsidRPr="00A56E23">
        <w:rPr>
          <w:rFonts w:ascii="Times New Roman" w:hAnsi="Times New Roman" w:cs="Times New Roman"/>
          <w:sz w:val="28"/>
          <w:szCs w:val="28"/>
        </w:rPr>
        <w:t xml:space="preserve">ование в технике </w:t>
      </w:r>
      <w:proofErr w:type="spellStart"/>
      <w:r w:rsidRPr="00A56E23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A56E23">
        <w:rPr>
          <w:rFonts w:ascii="Times New Roman" w:hAnsi="Times New Roman" w:cs="Times New Roman"/>
          <w:sz w:val="28"/>
          <w:szCs w:val="28"/>
        </w:rPr>
        <w:t>, как один из видов нетрадиционной техники рисования в увлекательной форме способствует развитию творческих способностей детей.</w:t>
      </w:r>
    </w:p>
    <w:p w:rsidR="000B779D" w:rsidRPr="000B779D" w:rsidRDefault="000B779D" w:rsidP="000B7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B779D">
        <w:rPr>
          <w:b/>
          <w:bCs/>
          <w:sz w:val="28"/>
          <w:szCs w:val="28"/>
        </w:rPr>
        <w:t>Д</w:t>
      </w:r>
      <w:r w:rsidRPr="000B779D">
        <w:rPr>
          <w:b/>
          <w:bCs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Pr="000B779D">
        <w:rPr>
          <w:b/>
          <w:bCs/>
          <w:sz w:val="28"/>
          <w:szCs w:val="28"/>
        </w:rPr>
        <w:t xml:space="preserve">: </w:t>
      </w:r>
    </w:p>
    <w:p w:rsidR="000B779D" w:rsidRPr="005479B4" w:rsidRDefault="000B779D" w:rsidP="005479B4">
      <w:pPr>
        <w:pStyle w:val="Default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 w:rsidRPr="005479B4">
        <w:rPr>
          <w:i/>
          <w:sz w:val="28"/>
          <w:szCs w:val="28"/>
        </w:rPr>
        <w:t xml:space="preserve">Федеральным законом от 29.12.2012 № 273-ФЗ «Об образовании в Российской Федерации»; </w:t>
      </w:r>
    </w:p>
    <w:p w:rsidR="005479B4" w:rsidRPr="005479B4" w:rsidRDefault="005479B4" w:rsidP="005479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0747CD">
        <w:rPr>
          <w:rFonts w:ascii="Times New Roman" w:hAnsi="Times New Roman" w:cs="Times New Roman"/>
          <w:bCs/>
          <w:i/>
          <w:sz w:val="28"/>
          <w:szCs w:val="28"/>
        </w:rPr>
        <w:t xml:space="preserve">Приказ </w:t>
      </w:r>
      <w:proofErr w:type="spellStart"/>
      <w:r w:rsidRPr="000747CD">
        <w:rPr>
          <w:rFonts w:ascii="Times New Roman" w:hAnsi="Times New Roman" w:cs="Times New Roman"/>
          <w:bCs/>
          <w:i/>
          <w:sz w:val="28"/>
          <w:szCs w:val="28"/>
        </w:rPr>
        <w:t>Минпросвещения</w:t>
      </w:r>
      <w:proofErr w:type="spellEnd"/>
      <w:r w:rsidRPr="000747CD">
        <w:rPr>
          <w:rFonts w:ascii="Times New Roman" w:hAnsi="Times New Roman" w:cs="Times New Roman"/>
          <w:bCs/>
          <w:i/>
          <w:sz w:val="28"/>
          <w:szCs w:val="28"/>
        </w:rPr>
        <w:t xml:space="preserve"> России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программам» от 09.11.2018 г. № 196 (социально-педагогическая направленность изменена </w:t>
      </w:r>
      <w:proofErr w:type="gramStart"/>
      <w:r w:rsidRPr="000747CD">
        <w:rPr>
          <w:rFonts w:ascii="Times New Roman" w:hAnsi="Times New Roman" w:cs="Times New Roman"/>
          <w:bCs/>
          <w:i/>
          <w:sz w:val="28"/>
          <w:szCs w:val="28"/>
        </w:rPr>
        <w:t>на</w:t>
      </w:r>
      <w:proofErr w:type="gramEnd"/>
      <w:r w:rsidRPr="000747CD">
        <w:rPr>
          <w:rFonts w:ascii="Times New Roman" w:hAnsi="Times New Roman" w:cs="Times New Roman"/>
          <w:bCs/>
          <w:i/>
          <w:sz w:val="28"/>
          <w:szCs w:val="28"/>
        </w:rPr>
        <w:t xml:space="preserve"> социально-гуманитарную)</w:t>
      </w:r>
    </w:p>
    <w:p w:rsidR="005479B4" w:rsidRPr="000747CD" w:rsidRDefault="005479B4" w:rsidP="005479B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47CD">
        <w:rPr>
          <w:rFonts w:ascii="Times New Roman" w:hAnsi="Times New Roman" w:cs="Times New Roman"/>
          <w:i/>
          <w:sz w:val="28"/>
          <w:szCs w:val="28"/>
        </w:rPr>
        <w:t>Санитарные правила - СП 2.4. 3648-20 «СЭТ к организациям воспитания и обучения, отдыха и оздоровления детей и молодежи» №28 от 28.09.2020 (</w:t>
      </w:r>
      <w:proofErr w:type="gramStart"/>
      <w:r w:rsidRPr="000747CD">
        <w:rPr>
          <w:rFonts w:ascii="Times New Roman" w:hAnsi="Times New Roman" w:cs="Times New Roman"/>
          <w:i/>
          <w:sz w:val="28"/>
          <w:szCs w:val="28"/>
        </w:rPr>
        <w:t>зарегистрированный</w:t>
      </w:r>
      <w:proofErr w:type="gramEnd"/>
      <w:r w:rsidRPr="000747CD">
        <w:rPr>
          <w:rFonts w:ascii="Times New Roman" w:hAnsi="Times New Roman" w:cs="Times New Roman"/>
          <w:i/>
          <w:sz w:val="28"/>
          <w:szCs w:val="28"/>
        </w:rPr>
        <w:t xml:space="preserve"> от 18.12.2020 №61573).</w:t>
      </w:r>
    </w:p>
    <w:p w:rsidR="005479B4" w:rsidRPr="005479B4" w:rsidRDefault="005479B4" w:rsidP="005479B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proofErr w:type="gramStart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Письмо </w:t>
      </w:r>
      <w:proofErr w:type="spellStart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Минобрнауки</w:t>
      </w:r>
      <w:proofErr w:type="spellEnd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разноуровневые</w:t>
      </w:r>
      <w:proofErr w:type="spellEnd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программы»).</w:t>
      </w:r>
      <w:proofErr w:type="gramEnd"/>
    </w:p>
    <w:p w:rsidR="005479B4" w:rsidRPr="005479B4" w:rsidRDefault="005479B4" w:rsidP="005479B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Письмо </w:t>
      </w:r>
      <w:proofErr w:type="spellStart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Минобрнауки</w:t>
      </w:r>
      <w:proofErr w:type="spellEnd"/>
      <w:r w:rsidRPr="005479B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России</w:t>
      </w:r>
      <w:r w:rsidRPr="005479B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5479B4" w:rsidRPr="005479B4" w:rsidRDefault="005479B4" w:rsidP="005479B4">
      <w:pPr>
        <w:pStyle w:val="a4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gramStart"/>
      <w:r w:rsidRPr="005479B4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Требования к дополнительным общеобразовательным общеразвивающим программам и методические рекомендации по их применению (</w:t>
      </w:r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ИМЦ РМЦ РЕАЛИЗАЦИЯ ПРИОРИТЕТНОГО ПРОЕКТА «Доступное дополнительное образование для детей» на территории Тюменской области.</w:t>
      </w:r>
      <w:proofErr w:type="gramEnd"/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/Автор-составитель: </w:t>
      </w:r>
      <w:proofErr w:type="spellStart"/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Хóхлова</w:t>
      </w:r>
      <w:proofErr w:type="spellEnd"/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Светлана Викторовна, </w:t>
      </w:r>
      <w:proofErr w:type="spellStart"/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к.п.н</w:t>
      </w:r>
      <w:proofErr w:type="spellEnd"/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., заместитель директора по дополнительному образованию ГАУ ДО ТО «Дворец творчества и спорта «Пионер», Тюмень, 2017</w:t>
      </w:r>
      <w:proofErr w:type="gramStart"/>
      <w:r w:rsidRPr="005479B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)</w:t>
      </w:r>
      <w:proofErr w:type="gramEnd"/>
    </w:p>
    <w:p w:rsidR="005479B4" w:rsidRDefault="005479B4" w:rsidP="005479B4">
      <w:pPr>
        <w:pStyle w:val="a4"/>
        <w:autoSpaceDE w:val="0"/>
        <w:autoSpaceDN w:val="0"/>
        <w:adjustRightInd w:val="0"/>
        <w:spacing w:line="240" w:lineRule="auto"/>
        <w:ind w:left="1429"/>
        <w:jc w:val="both"/>
      </w:pPr>
    </w:p>
    <w:p w:rsidR="005479B4" w:rsidRDefault="005479B4" w:rsidP="000B7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0B779D" w:rsidRDefault="000B779D" w:rsidP="000B779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Рисование является одним из важнейших средств познания мира и развития эстетического восприятия. Все дети любят рисовать, когда это у них хорошо получается. Рисование карандашами, кистью требует высокого уровня владения техникой этого вида искусства, сформ</w:t>
      </w:r>
      <w:r w:rsidR="004672BE">
        <w:rPr>
          <w:sz w:val="28"/>
          <w:szCs w:val="28"/>
        </w:rPr>
        <w:t>ированных навыков и умений, прие</w:t>
      </w:r>
      <w:r>
        <w:rPr>
          <w:sz w:val="28"/>
          <w:szCs w:val="28"/>
        </w:rPr>
        <w:t>мов работы. Очень часто отсутствие эт</w:t>
      </w:r>
      <w:r w:rsidR="004672BE">
        <w:rPr>
          <w:sz w:val="28"/>
          <w:szCs w:val="28"/>
        </w:rPr>
        <w:t>их навыков быстро отвращает ребе</w:t>
      </w:r>
      <w:r>
        <w:rPr>
          <w:sz w:val="28"/>
          <w:szCs w:val="28"/>
        </w:rPr>
        <w:t>нка от рисовани</w:t>
      </w:r>
      <w:r w:rsidR="004672BE">
        <w:rPr>
          <w:sz w:val="28"/>
          <w:szCs w:val="28"/>
        </w:rPr>
        <w:t>я. Любое нарушение развития ребе</w:t>
      </w:r>
      <w:r>
        <w:rPr>
          <w:sz w:val="28"/>
          <w:szCs w:val="28"/>
        </w:rPr>
        <w:t>нка часто сопровождается нарушением внимания и памяти, недоразвитием мелкой моторики и влияет на формирование изобразительных навыков. Пальцы рук неловки, малоподвижны,</w:t>
      </w:r>
      <w:r w:rsidR="004672BE">
        <w:rPr>
          <w:sz w:val="28"/>
          <w:szCs w:val="28"/>
        </w:rPr>
        <w:t xml:space="preserve"> движения их несогласованны. Все</w:t>
      </w:r>
      <w:r>
        <w:rPr>
          <w:sz w:val="28"/>
          <w:szCs w:val="28"/>
        </w:rPr>
        <w:t xml:space="preserve"> это говорит о том, что с детьми целесообразно проводить работу по формированию навыков рисования с помощью новых нетрадиционных техник. Одной из нетрадиционных техник является техника рисования на воде –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. </w:t>
      </w:r>
    </w:p>
    <w:p w:rsidR="00C0668B" w:rsidRDefault="000B779D" w:rsidP="009441B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– это древнее искусство рисования на воде. Проце</w:t>
      </w:r>
      <w:r w:rsidR="004672BE">
        <w:rPr>
          <w:sz w:val="28"/>
          <w:szCs w:val="28"/>
        </w:rPr>
        <w:t xml:space="preserve">сс рисования на воде - </w:t>
      </w:r>
      <w:r>
        <w:rPr>
          <w:sz w:val="28"/>
          <w:szCs w:val="28"/>
        </w:rPr>
        <w:t xml:space="preserve">особый творческий процесс, заставляющий с трепетом наблюдать за происходящим. Приобретая практические умения и навыки в области художественного творчества в технике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, дети получают возможность удовлетворить потребность в созидании, реализовать желание создавать нечто новое своими силами. Для них эта техника особенно полезна, так как она помогает развивать воображение, моторику, дисциплинирует и воспитывает терпеливость и усидчивость. Кроме того,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— это еще и </w:t>
      </w:r>
      <w:proofErr w:type="gramStart"/>
      <w:r>
        <w:rPr>
          <w:sz w:val="28"/>
          <w:szCs w:val="28"/>
        </w:rPr>
        <w:t>настоящая</w:t>
      </w:r>
      <w:proofErr w:type="gramEnd"/>
      <w:r>
        <w:rPr>
          <w:sz w:val="28"/>
          <w:szCs w:val="28"/>
        </w:rPr>
        <w:t xml:space="preserve"> арт-терапия. Нескольких минут контакта с водой хватает, чтобы ребенок выплеснул свои эмоции и отобразил свое настроение с помощью красок. Нет сомнения, что каждому ребенку понравится этот необычный вид творчества, когда на воде можно получить такие красивые и разнообразные узоры. С помощью воды дети учатся прислушиваться к своим желаниям, чувствуют уверенность, могут стать более раскрепощенным, а ведь это очень важно для деток, которые растут «закрытыми». А главное, что даже тот ребенок, который никогда не интересовался рисованием и не отличался </w:t>
      </w:r>
      <w:r>
        <w:rPr>
          <w:sz w:val="28"/>
          <w:szCs w:val="28"/>
        </w:rPr>
        <w:lastRenderedPageBreak/>
        <w:t xml:space="preserve">особыми достижениями на уроках изобразительного искусства, с помощью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 xml:space="preserve"> может с легкостью создать с</w:t>
      </w:r>
      <w:r w:rsidR="009441B1">
        <w:rPr>
          <w:sz w:val="28"/>
          <w:szCs w:val="28"/>
        </w:rPr>
        <w:t>вой маленький красочный шедевр.</w:t>
      </w:r>
    </w:p>
    <w:p w:rsidR="00F27E93" w:rsidRDefault="00F27E93" w:rsidP="00F27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общеразвивающей программы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определяется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тем, что программа предусматривает развитие навыка практического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 теоретических знаний в самостоятельной, исследовательской,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и трудовой деятельности.</w:t>
      </w:r>
    </w:p>
    <w:p w:rsidR="00F27E93" w:rsidRPr="00F27E93" w:rsidRDefault="00F27E93" w:rsidP="00F27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данной направленности развивают познавательную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дошкольников, внимание, воображение, интуицию, творческое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начало, желание экспериментировать, проектировать, умение 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нестандартно; помогают углубить знания в области познавательного,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 развития и придать им практическую направленность. Кроме 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творчество «</w:t>
      </w:r>
      <w:proofErr w:type="spellStart"/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пробуждает у детей интерес к искусству,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и уважение к культуре своего народа и культуре народов мира.</w:t>
      </w:r>
    </w:p>
    <w:p w:rsidR="00F27E93" w:rsidRPr="00F27E93" w:rsidRDefault="00F27E93" w:rsidP="00F27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предусмотрено воспитание культуры труда, приобщение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к совместной деятельности с родителями (оформление</w:t>
      </w:r>
      <w:proofErr w:type="gramEnd"/>
    </w:p>
    <w:p w:rsidR="00F27E93" w:rsidRPr="00F27E93" w:rsidRDefault="00F27E93" w:rsidP="00F27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выставок, разработке исследовательских и дизайнерских проектов, мастер-</w:t>
      </w:r>
    </w:p>
    <w:p w:rsidR="002C605A" w:rsidRPr="00F27E93" w:rsidRDefault="00F27E93" w:rsidP="00F27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proofErr w:type="gramEnd"/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семинарах, в праздниках и акциях).</w:t>
      </w:r>
    </w:p>
    <w:p w:rsidR="00C0668B" w:rsidRDefault="00C0668B" w:rsidP="00944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 с</w:t>
      </w:r>
      <w:r w:rsidRPr="00C0668B">
        <w:rPr>
          <w:rFonts w:ascii="Times New Roman" w:hAnsi="Times New Roman" w:cs="Times New Roman"/>
          <w:sz w:val="28"/>
          <w:szCs w:val="28"/>
        </w:rPr>
        <w:t xml:space="preserve">оздание условий для формирования и раскрытия творческих способностей обучающихся, через овладение техникой рисования на воде – </w:t>
      </w:r>
      <w:proofErr w:type="spellStart"/>
      <w:r w:rsidRPr="00C0668B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C0668B">
        <w:rPr>
          <w:rFonts w:ascii="Times New Roman" w:hAnsi="Times New Roman" w:cs="Times New Roman"/>
          <w:sz w:val="28"/>
          <w:szCs w:val="28"/>
        </w:rPr>
        <w:t>.</w:t>
      </w:r>
    </w:p>
    <w:p w:rsidR="00847BFC" w:rsidRPr="00847BFC" w:rsidRDefault="00F27E93" w:rsidP="00847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позволит решать не только обучающие задачи, но и</w:t>
      </w:r>
      <w:r w:rsid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создаст условия для формирования таких личностных качеств, как</w:t>
      </w:r>
      <w:r w:rsid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7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 в себе, доброжелательное отношение к сверстникам, умение</w:t>
      </w:r>
      <w:r w:rsidR="00847BFC"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радоваться успехам товарищей, способность работать в группе и проявлять</w:t>
      </w:r>
      <w:r w:rsid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7BFC"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качества.</w:t>
      </w:r>
    </w:p>
    <w:p w:rsidR="00F27E93" w:rsidRDefault="00847BFC" w:rsidP="00847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специально подготовленной воде дети с помощью красок открывают для себя новый, яркий мир волшебный мир красок, которым могут управлять сами.</w:t>
      </w:r>
    </w:p>
    <w:p w:rsidR="00847BFC" w:rsidRPr="00847BFC" w:rsidRDefault="00847BFC" w:rsidP="00847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техники «</w:t>
      </w:r>
      <w:proofErr w:type="spellStart"/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изобразительной деятельности 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 преимуществ. Она дает воспитанникам возможность изменять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замысел по ходу создания изображения, исправлять ошибки,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- быстро достигать желаемого результата.</w:t>
      </w:r>
    </w:p>
    <w:p w:rsidR="00847BFC" w:rsidRPr="00847BFC" w:rsidRDefault="00847BFC" w:rsidP="00847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у детей повышается тактильная чувствительность,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мелкая моторика рук. </w:t>
      </w:r>
      <w:proofErr w:type="gramStart"/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рисование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ударением пальцами по кисти или другим инструментам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(постукивание), то данная техника предусматривает развитие: плавности,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изящества и точности движений, умения работать кистью и пальцами обеих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рук, координации руки и глаз, а также овладение техническими умениями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(регуляция силы движений, определенная амплитуда, скорость,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ритмичность), умение изменять размах и направление движения руки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рисовании.</w:t>
      </w:r>
      <w:proofErr w:type="gramEnd"/>
    </w:p>
    <w:p w:rsidR="00847BFC" w:rsidRDefault="00847BFC" w:rsidP="00847B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же программа предусматривает, что дошкольники приобретают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определённые знания по истории и теории изобразительного искусства,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7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основополагающие практические умения и навыки в данной сфере.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особенности данной образовательной программы от уже существующих в этой области заключаются в том, что она практико-ориентированная, все изученное воспитанники могут применять в дальнейшей жизни, что способствует социальной адаптации детей.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дает возможность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дошкольникам</w:t>
      </w: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о видах, стилях, жанрах восточного искусства;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познакомиться с древне - восточными технологиями рисования на воде и освоить основные технические приемы;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научиться работать с различными материалами и инструментами.</w:t>
      </w:r>
    </w:p>
    <w:p w:rsidR="00C0668B" w:rsidRDefault="00C0668B" w:rsidP="009441B1">
      <w:pPr>
        <w:pStyle w:val="Default"/>
        <w:spacing w:line="360" w:lineRule="auto"/>
        <w:ind w:firstLine="709"/>
        <w:jc w:val="both"/>
      </w:pPr>
      <w:r w:rsidRPr="00C0668B">
        <w:rPr>
          <w:b/>
          <w:sz w:val="28"/>
          <w:szCs w:val="28"/>
        </w:rPr>
        <w:t>Задачи программы:</w:t>
      </w:r>
      <w:r>
        <w:rPr>
          <w:b/>
          <w:sz w:val="28"/>
          <w:szCs w:val="28"/>
        </w:rPr>
        <w:t xml:space="preserve"> 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87400C" w:rsidRPr="0087400C" w:rsidRDefault="0087400C" w:rsidP="0087400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историей и особенностями техники «</w:t>
      </w:r>
      <w:proofErr w:type="spellStart"/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7400C" w:rsidRPr="0087400C" w:rsidRDefault="0087400C" w:rsidP="0087400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владению инструментами и материалами;</w:t>
      </w:r>
    </w:p>
    <w:p w:rsidR="0087400C" w:rsidRPr="0087400C" w:rsidRDefault="0087400C" w:rsidP="0087400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древневосточным технологиям и приемам рисования на воде;</w:t>
      </w:r>
    </w:p>
    <w:p w:rsidR="0087400C" w:rsidRPr="0087400C" w:rsidRDefault="0087400C" w:rsidP="0087400C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создавать картины на воде с учетом смешения красок, ритма, симметрии.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87400C" w:rsidRPr="0087400C" w:rsidRDefault="0087400C" w:rsidP="0087400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логическое и креативное мышление, умение анализировать</w:t>
      </w:r>
    </w:p>
    <w:p w:rsidR="0087400C" w:rsidRPr="0087400C" w:rsidRDefault="0087400C" w:rsidP="0087400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в технике «</w:t>
      </w:r>
      <w:proofErr w:type="spellStart"/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7400C" w:rsidRPr="0087400C" w:rsidRDefault="0087400C" w:rsidP="0087400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исследовательской работы дошкольников, творческих способностей детей и коммуникативных качеств личности;</w:t>
      </w:r>
    </w:p>
    <w:p w:rsidR="0087400C" w:rsidRPr="0087400C" w:rsidRDefault="0087400C" w:rsidP="0087400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системы интеллектуальных, практических умений и навыков по изучению и исполнению изображений в технике «</w:t>
      </w:r>
      <w:proofErr w:type="spellStart"/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7400C" w:rsidRPr="0087400C" w:rsidRDefault="0087400C" w:rsidP="0087400C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зрительно-двигательную координацию рук и мелкой моторики пальцев, глазомер.</w:t>
      </w:r>
    </w:p>
    <w:p w:rsidR="0087400C" w:rsidRPr="0087400C" w:rsidRDefault="0087400C" w:rsidP="008740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87400C" w:rsidRPr="0087400C" w:rsidRDefault="0087400C" w:rsidP="0087400C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устойчивый интерес к художественному творчеству, умения работать в коллективе, стремления к достижению поставленной цели и самосовершенствованию;</w:t>
      </w:r>
    </w:p>
    <w:p w:rsidR="0087400C" w:rsidRPr="0087400C" w:rsidRDefault="0087400C" w:rsidP="0087400C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нравственные, эстетические и личностные качества, трудолюбия, аккуратности, терпения и ответственности;</w:t>
      </w:r>
    </w:p>
    <w:p w:rsidR="0087400C" w:rsidRPr="0087400C" w:rsidRDefault="0087400C" w:rsidP="0087400C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дошкольников культуру общения и поведения в социуме, социальную активность, культуру здорового и безопасного образа жизни;</w:t>
      </w:r>
    </w:p>
    <w:p w:rsidR="0087400C" w:rsidRPr="0087400C" w:rsidRDefault="0087400C" w:rsidP="0087400C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работам восточных мастеров.</w:t>
      </w:r>
    </w:p>
    <w:p w:rsidR="0087400C" w:rsidRPr="0087400C" w:rsidRDefault="0087400C" w:rsidP="0087400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A0C89" w:rsidRDefault="00C0668B" w:rsidP="00AA0C89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AA0C89">
        <w:rPr>
          <w:b/>
          <w:sz w:val="28"/>
          <w:szCs w:val="28"/>
        </w:rPr>
        <w:lastRenderedPageBreak/>
        <w:t>Возраст воспитанников,</w:t>
      </w:r>
      <w:r w:rsidRPr="00AA0C89">
        <w:rPr>
          <w:sz w:val="28"/>
          <w:szCs w:val="28"/>
        </w:rPr>
        <w:t xml:space="preserve"> на который рассчитана </w:t>
      </w:r>
      <w:r w:rsidR="00AA0C89" w:rsidRPr="00AA0C89">
        <w:rPr>
          <w:sz w:val="28"/>
          <w:szCs w:val="28"/>
        </w:rPr>
        <w:t>«</w:t>
      </w:r>
      <w:r w:rsidR="0087400C">
        <w:rPr>
          <w:bCs/>
          <w:sz w:val="28"/>
          <w:szCs w:val="28"/>
        </w:rPr>
        <w:t>п</w:t>
      </w:r>
      <w:r w:rsidR="00AA0C89" w:rsidRPr="00AA0C89">
        <w:rPr>
          <w:bCs/>
          <w:sz w:val="28"/>
          <w:szCs w:val="28"/>
        </w:rPr>
        <w:t>рограмма</w:t>
      </w:r>
      <w:r w:rsidR="00AA0C89">
        <w:rPr>
          <w:sz w:val="28"/>
          <w:szCs w:val="28"/>
        </w:rPr>
        <w:t xml:space="preserve"> </w:t>
      </w:r>
      <w:r w:rsidR="00AA0C89" w:rsidRPr="00AA0C89">
        <w:rPr>
          <w:bCs/>
          <w:sz w:val="28"/>
          <w:szCs w:val="28"/>
        </w:rPr>
        <w:t>дополнительного образования</w:t>
      </w:r>
      <w:r w:rsidR="00AA0C89" w:rsidRPr="00AA0C89">
        <w:rPr>
          <w:sz w:val="28"/>
          <w:szCs w:val="28"/>
        </w:rPr>
        <w:t xml:space="preserve"> </w:t>
      </w:r>
      <w:r w:rsidR="00AA0C89" w:rsidRPr="00AA0C89">
        <w:rPr>
          <w:bCs/>
          <w:sz w:val="28"/>
          <w:szCs w:val="28"/>
        </w:rPr>
        <w:t xml:space="preserve">по изобразительной деятельности в </w:t>
      </w:r>
      <w:r w:rsidR="0087400C">
        <w:rPr>
          <w:bCs/>
          <w:sz w:val="28"/>
          <w:szCs w:val="28"/>
        </w:rPr>
        <w:t>технике ЭБРУ «Волшебные краски»</w:t>
      </w:r>
      <w:r w:rsidR="00AA0C89" w:rsidRPr="00AA0C89">
        <w:rPr>
          <w:bCs/>
          <w:sz w:val="28"/>
          <w:szCs w:val="28"/>
        </w:rPr>
        <w:t xml:space="preserve"> - с 5 до 7 лет.</w:t>
      </w:r>
    </w:p>
    <w:p w:rsidR="00953E24" w:rsidRDefault="00953E24" w:rsidP="0095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и потребностей детей. Этот возраст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активным, творческим. Его представители сохраняют детскую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непосредственность, но в то, же время претендуют на самостоятельность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 суждений и право голоса. Им свойственно обостренное чувство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справедливости. Авторитет старшего по возрасту не всегда легко удержать.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 такие ценности, как компетентность и преданность делу,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честность и искренность, доверия и уважение к личности воспитанника.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возрасте появляется желание детей расширить кругозор, попробовать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 различных видах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3E24" w:rsidRDefault="00953E24" w:rsidP="0095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Зачисление дошкольников происходит на добровольной основе на основании заявления родителей (законных представителей или самих учащихся).</w:t>
      </w:r>
    </w:p>
    <w:p w:rsidR="00953E24" w:rsidRPr="00953E24" w:rsidRDefault="00953E24" w:rsidP="0095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формы организации занятия:</w:t>
      </w:r>
    </w:p>
    <w:p w:rsidR="00953E24" w:rsidRPr="00953E24" w:rsidRDefault="00953E24" w:rsidP="0095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</w:t>
      </w:r>
      <w:proofErr w:type="gramEnd"/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(иногда фронтальная работа одновременно со всей группой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едином темпе и с общими задачами);</w:t>
      </w:r>
    </w:p>
    <w:p w:rsidR="00953E24" w:rsidRPr="00953E24" w:rsidRDefault="00953E24" w:rsidP="0095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групповые (работа в группах: парах, тройках и другие);</w:t>
      </w:r>
    </w:p>
    <w:p w:rsidR="00953E24" w:rsidRDefault="00953E24" w:rsidP="00953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proofErr w:type="gramEnd"/>
      <w:r w:rsidRPr="0095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заданий, решение проблем).</w:t>
      </w:r>
    </w:p>
    <w:p w:rsidR="00A94EF9" w:rsidRDefault="00A94EF9" w:rsidP="00A94E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color w:val="000000"/>
          <w:sz w:val="24"/>
          <w:szCs w:val="24"/>
        </w:rPr>
      </w:pPr>
      <w:r w:rsidRPr="00953E24">
        <w:rPr>
          <w:b/>
          <w:bCs/>
          <w:color w:val="FF0000"/>
          <w:sz w:val="28"/>
          <w:szCs w:val="28"/>
        </w:rPr>
        <w:t>Сроки реализации данной программы рассчитаны на 3 месяца по одному занятию в неделю</w:t>
      </w:r>
      <w:r>
        <w:rPr>
          <w:b/>
          <w:bCs/>
          <w:color w:val="FF0000"/>
          <w:sz w:val="28"/>
          <w:szCs w:val="28"/>
        </w:rPr>
        <w:t>, во второй половине дня,</w:t>
      </w:r>
      <w:r w:rsidRPr="00953E24">
        <w:rPr>
          <w:b/>
          <w:bCs/>
          <w:color w:val="FF0000"/>
          <w:sz w:val="28"/>
          <w:szCs w:val="28"/>
        </w:rPr>
        <w:t xml:space="preserve"> продолжительностью 25-30 минут в зависимости от возраста детей. Не более 6 человек в группе.</w:t>
      </w:r>
      <w:r w:rsidRPr="00A94EF9">
        <w:rPr>
          <w:rFonts w:ascii="Arial Narrow" w:eastAsia="Calibri" w:hAnsi="Arial Narrow" w:cs="Times New Roman"/>
          <w:b/>
          <w:i/>
          <w:color w:val="000000"/>
          <w:sz w:val="24"/>
          <w:szCs w:val="24"/>
        </w:rPr>
        <w:t xml:space="preserve"> </w:t>
      </w:r>
    </w:p>
    <w:p w:rsidR="00A94EF9" w:rsidRDefault="00A94EF9" w:rsidP="00A94EF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b/>
          <w:i/>
          <w:color w:val="000000"/>
          <w:sz w:val="24"/>
          <w:szCs w:val="24"/>
        </w:rPr>
      </w:pPr>
      <w:r>
        <w:rPr>
          <w:rFonts w:ascii="Arial Narrow" w:eastAsia="Calibri" w:hAnsi="Arial Narrow" w:cs="Times New Roman"/>
          <w:b/>
          <w:i/>
          <w:color w:val="000000"/>
          <w:sz w:val="24"/>
          <w:szCs w:val="24"/>
        </w:rPr>
        <w:t>Форма обучения данной программы: очная.</w:t>
      </w:r>
    </w:p>
    <w:p w:rsidR="00A94EF9" w:rsidRPr="00A94EF9" w:rsidRDefault="00A94EF9" w:rsidP="00A94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94EF9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объем программы</w:t>
      </w:r>
      <w:r w:rsidRPr="00A94EF9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– </w:t>
      </w:r>
      <w:r w:rsidRPr="00A94E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общее количество учебных часов, запланированных на весь период обучения, необходимых для освоения программы; на каких </w:t>
      </w:r>
      <w:r w:rsidRPr="00A94EF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уровнях сложности</w:t>
      </w:r>
      <w:r w:rsidRPr="00A94EF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реализуется программа и т.д.</w:t>
      </w:r>
    </w:p>
    <w:p w:rsidR="00A94EF9" w:rsidRPr="00A94EF9" w:rsidRDefault="00A94EF9" w:rsidP="00A94EF9">
      <w:pPr>
        <w:pStyle w:val="Default"/>
        <w:spacing w:line="360" w:lineRule="auto"/>
        <w:jc w:val="both"/>
        <w:rPr>
          <w:b/>
          <w:bCs/>
          <w:color w:val="FF0000"/>
          <w:sz w:val="28"/>
          <w:szCs w:val="28"/>
        </w:rPr>
      </w:pPr>
    </w:p>
    <w:p w:rsidR="00A94EF9" w:rsidRPr="00A94EF9" w:rsidRDefault="00A94EF9" w:rsidP="00A94E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Средства обучения</w:t>
      </w:r>
    </w:p>
    <w:p w:rsidR="00A94EF9" w:rsidRPr="00A94EF9" w:rsidRDefault="00A94EF9" w:rsidP="00A94EF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Наглядные, словесные и практические методы:</w:t>
      </w:r>
    </w:p>
    <w:p w:rsidR="00A94EF9" w:rsidRPr="00A94EF9" w:rsidRDefault="00A94EF9" w:rsidP="00A94E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наблюдения с детьми;</w:t>
      </w:r>
    </w:p>
    <w:p w:rsidR="00A94EF9" w:rsidRPr="00A94EF9" w:rsidRDefault="00A94EF9" w:rsidP="00A94E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объяснение, рассказ </w:t>
      </w:r>
      <w:r w:rsidR="005674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94EF9" w:rsidRPr="00A94EF9" w:rsidRDefault="00A94EF9" w:rsidP="00A94E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способов действия;</w:t>
      </w:r>
    </w:p>
    <w:p w:rsidR="00A94EF9" w:rsidRPr="00A94EF9" w:rsidRDefault="00A94EF9" w:rsidP="00A94E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игровые приемы;</w:t>
      </w:r>
    </w:p>
    <w:p w:rsidR="00A94EF9" w:rsidRPr="00A94EF9" w:rsidRDefault="00A94EF9" w:rsidP="00A94EF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совместный анализ выполненных</w:t>
      </w:r>
      <w:r w:rsidRPr="00A94E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работ.</w:t>
      </w:r>
    </w:p>
    <w:p w:rsidR="00AA0C89" w:rsidRPr="00A94EF9" w:rsidRDefault="00AA0C89" w:rsidP="00A94EF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EF9">
        <w:rPr>
          <w:rFonts w:ascii="Times New Roman" w:hAnsi="Times New Roman" w:cs="Times New Roman"/>
          <w:b/>
          <w:bCs/>
          <w:sz w:val="28"/>
          <w:szCs w:val="28"/>
        </w:rPr>
        <w:t xml:space="preserve">Формы занятий: </w:t>
      </w:r>
    </w:p>
    <w:p w:rsidR="00AA0C89" w:rsidRDefault="00AA0C89" w:rsidP="00AA0C8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программы используются несколько форм занятий: </w:t>
      </w:r>
    </w:p>
    <w:p w:rsidR="00AA0C89" w:rsidRDefault="00AA0C89" w:rsidP="00AA0C89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C3A8A">
        <w:rPr>
          <w:sz w:val="28"/>
          <w:szCs w:val="28"/>
          <w:u w:val="single"/>
        </w:rPr>
        <w:t>Вводное занятие</w:t>
      </w:r>
      <w:r>
        <w:rPr>
          <w:sz w:val="28"/>
          <w:szCs w:val="28"/>
        </w:rPr>
        <w:t xml:space="preserve"> –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 знакомит детей с техникой безопасности, особенностями организации обучения. </w:t>
      </w:r>
    </w:p>
    <w:p w:rsidR="00AA0C89" w:rsidRDefault="00AA0C89" w:rsidP="002C3A8A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C3A8A">
        <w:rPr>
          <w:sz w:val="28"/>
          <w:szCs w:val="28"/>
          <w:u w:val="single"/>
        </w:rPr>
        <w:lastRenderedPageBreak/>
        <w:t>Ознакомительное занятие</w:t>
      </w:r>
      <w:r>
        <w:rPr>
          <w:sz w:val="28"/>
          <w:szCs w:val="28"/>
        </w:rPr>
        <w:t xml:space="preserve">–педагог знакомит детей с новыми методами работы в данной технике с различными материалами. Освоение основных приемов рисования: салют, волны, ромашки, сердечки и тюльпаны </w:t>
      </w:r>
    </w:p>
    <w:p w:rsidR="00AA0C89" w:rsidRDefault="00AA0C89" w:rsidP="002C3A8A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C3A8A">
        <w:rPr>
          <w:sz w:val="28"/>
          <w:szCs w:val="28"/>
          <w:u w:val="single"/>
        </w:rPr>
        <w:t>Занятие по памяти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после усвоения детьми полученных знаний, оно дает ребенку возможность тренировать свою зрительную память. </w:t>
      </w:r>
    </w:p>
    <w:p w:rsidR="00AA0C89" w:rsidRDefault="00AA0C89" w:rsidP="002C3A8A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sz w:val="28"/>
          <w:szCs w:val="28"/>
        </w:rPr>
      </w:pPr>
      <w:proofErr w:type="gramStart"/>
      <w:r w:rsidRPr="002C3A8A">
        <w:rPr>
          <w:sz w:val="28"/>
          <w:szCs w:val="28"/>
          <w:u w:val="single"/>
        </w:rPr>
        <w:t>Тематическое</w:t>
      </w:r>
      <w:proofErr w:type="gramEnd"/>
      <w:r w:rsidRPr="002C3A8A">
        <w:rPr>
          <w:sz w:val="28"/>
          <w:szCs w:val="28"/>
          <w:u w:val="single"/>
        </w:rPr>
        <w:t xml:space="preserve"> занятие</w:t>
      </w:r>
      <w:r>
        <w:rPr>
          <w:sz w:val="28"/>
          <w:szCs w:val="28"/>
        </w:rPr>
        <w:t xml:space="preserve">–детям предлагается работать над иллюстрацией к сказкам, литературным произведениям. Занятие содействует развитию творческого воображения ребенка. </w:t>
      </w:r>
    </w:p>
    <w:p w:rsidR="00AA0C89" w:rsidRDefault="00AA0C89" w:rsidP="002C3A8A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C3A8A">
        <w:rPr>
          <w:sz w:val="28"/>
          <w:szCs w:val="28"/>
          <w:u w:val="single"/>
        </w:rPr>
        <w:t>Занятие-импровизация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таком занятии, дети получают полную свободу в выборе художественных материалов и использовании различных техник. Подобные занятия пробуждают фантазию ребенка, раскрепощают его. </w:t>
      </w:r>
    </w:p>
    <w:p w:rsidR="00AA0C89" w:rsidRDefault="00AA0C89" w:rsidP="002C3A8A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sz w:val="28"/>
          <w:szCs w:val="28"/>
        </w:rPr>
      </w:pPr>
      <w:r w:rsidRPr="002C3A8A">
        <w:rPr>
          <w:sz w:val="28"/>
          <w:szCs w:val="28"/>
          <w:u w:val="single"/>
        </w:rPr>
        <w:t>Проверочное занятие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(на закрепление) помогает педагогу после изучения сложной темы проверить усвоение данного материала и выявить детей, которым нужна помощь педагога. </w:t>
      </w:r>
    </w:p>
    <w:p w:rsidR="00AA0C89" w:rsidRPr="002C3A8A" w:rsidRDefault="00AA0C89" w:rsidP="002C3A8A">
      <w:pPr>
        <w:pStyle w:val="Default"/>
        <w:numPr>
          <w:ilvl w:val="0"/>
          <w:numId w:val="10"/>
        </w:numPr>
        <w:spacing w:line="360" w:lineRule="auto"/>
        <w:ind w:left="0" w:firstLine="357"/>
        <w:jc w:val="both"/>
        <w:rPr>
          <w:bCs/>
          <w:sz w:val="28"/>
          <w:szCs w:val="28"/>
        </w:rPr>
      </w:pPr>
      <w:r w:rsidRPr="002C3A8A">
        <w:rPr>
          <w:sz w:val="28"/>
          <w:szCs w:val="28"/>
          <w:u w:val="single"/>
        </w:rPr>
        <w:t>Комбинированное занятие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C3A8A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для решения нескольких образовательных задач. Комбинированное занятие состоит из подготовительной, вводной, основной и заключительной частей:</w:t>
      </w:r>
    </w:p>
    <w:p w:rsidR="002C3A8A" w:rsidRPr="002C3A8A" w:rsidRDefault="002C3A8A" w:rsidP="002C3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подготовительной части проводятся упражнения для развития мелкой моторики, наблюдательности, подготовки руки к рисованию, </w:t>
      </w:r>
      <w:proofErr w:type="spellStart"/>
      <w:r w:rsidRPr="002C3A8A">
        <w:rPr>
          <w:rFonts w:ascii="Times New Roman" w:hAnsi="Times New Roman" w:cs="Times New Roman"/>
          <w:color w:val="000000"/>
          <w:sz w:val="28"/>
          <w:szCs w:val="28"/>
        </w:rPr>
        <w:t>психогимнастика</w:t>
      </w:r>
      <w:proofErr w:type="spellEnd"/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 на развитие эмоциональной сферы, внимания, памяти и воображения. </w:t>
      </w:r>
    </w:p>
    <w:p w:rsidR="002C3A8A" w:rsidRPr="002C3A8A" w:rsidRDefault="002C3A8A" w:rsidP="002C3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Вводная часть предусматривает использование художественного слова; проведение игр для привлечения внимания детей; беседу по теме. Педагог может пофантазировать с детьми о том, кто и что будет рисовать, какие приемы стоит использовать. </w:t>
      </w:r>
    </w:p>
    <w:p w:rsidR="002C3A8A" w:rsidRPr="002C3A8A" w:rsidRDefault="002C3A8A" w:rsidP="002C3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</w:t>
      </w:r>
      <w:proofErr w:type="gramStart"/>
      <w:r w:rsidRPr="002C3A8A">
        <w:rPr>
          <w:rFonts w:ascii="Times New Roman" w:hAnsi="Times New Roman" w:cs="Times New Roman"/>
          <w:color w:val="000000"/>
          <w:sz w:val="28"/>
          <w:szCs w:val="28"/>
        </w:rPr>
        <w:t>часть-непосредственно</w:t>
      </w:r>
      <w:proofErr w:type="gramEnd"/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 работа красками на воде по теме. </w:t>
      </w:r>
    </w:p>
    <w:p w:rsidR="002C3A8A" w:rsidRPr="00A94EF9" w:rsidRDefault="002C3A8A" w:rsidP="00A94EF9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Важную роль при этом играет музыкальное сопровождение. Музыка подбирается с учетом тематики и звучит на протяжении всей деятельности. </w:t>
      </w:r>
      <w:r w:rsidRPr="00A94EF9">
        <w:rPr>
          <w:rFonts w:ascii="Times New Roman" w:hAnsi="Times New Roman" w:cs="Times New Roman"/>
          <w:color w:val="000000"/>
          <w:sz w:val="28"/>
          <w:szCs w:val="28"/>
        </w:rPr>
        <w:t xml:space="preserve">Можно использовать произведения классической музыки П.Чайковского, В. </w:t>
      </w:r>
      <w:r w:rsidRPr="00A94E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Моцарта, А. Вивальди, И. Баха, Ф. Шопена, Р. Штрауса, К. Дебюсси; записи звуков природы (водной стихии, звуков садов, джунглей, тропических лесов). Обязательным является проведение физкультминутки. </w:t>
      </w:r>
    </w:p>
    <w:p w:rsidR="002C3A8A" w:rsidRPr="002C3A8A" w:rsidRDefault="002C3A8A" w:rsidP="002C3A8A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A8A">
        <w:rPr>
          <w:rFonts w:ascii="Times New Roman" w:hAnsi="Times New Roman" w:cs="Times New Roman"/>
          <w:color w:val="000000"/>
          <w:sz w:val="28"/>
          <w:szCs w:val="28"/>
        </w:rPr>
        <w:t xml:space="preserve">Заключительная часть предполагает анализ детьми своих работ и работ других ребят; раскрытие творческого замысла. После подведения итогов деятельности детские работы переносятся на бумагу и фотографируются. В конце обучения из лучших работ оформляются выставка и альбом для каждого ребенка. </w:t>
      </w:r>
    </w:p>
    <w:p w:rsidR="00983D35" w:rsidRPr="00983D35" w:rsidRDefault="00983D35" w:rsidP="00983D35">
      <w:pPr>
        <w:pStyle w:val="Default"/>
        <w:spacing w:line="360" w:lineRule="auto"/>
        <w:ind w:firstLine="357"/>
        <w:jc w:val="both"/>
        <w:rPr>
          <w:b/>
          <w:sz w:val="28"/>
          <w:szCs w:val="28"/>
        </w:rPr>
      </w:pPr>
      <w:r w:rsidRPr="00983D35">
        <w:rPr>
          <w:b/>
          <w:sz w:val="28"/>
          <w:szCs w:val="28"/>
        </w:rPr>
        <w:t xml:space="preserve">Этапы работы: </w:t>
      </w:r>
    </w:p>
    <w:p w:rsidR="00983D35" w:rsidRDefault="00983D35" w:rsidP="00983D35">
      <w:pPr>
        <w:pStyle w:val="Default"/>
        <w:spacing w:line="360" w:lineRule="auto"/>
        <w:ind w:firstLine="357"/>
        <w:jc w:val="both"/>
        <w:rPr>
          <w:sz w:val="28"/>
          <w:szCs w:val="28"/>
        </w:rPr>
      </w:pPr>
      <w:r w:rsidRPr="00983D35">
        <w:rPr>
          <w:sz w:val="28"/>
          <w:szCs w:val="28"/>
          <w:u w:val="single"/>
        </w:rPr>
        <w:t>1 этап:</w:t>
      </w:r>
      <w:r>
        <w:rPr>
          <w:sz w:val="28"/>
          <w:szCs w:val="28"/>
        </w:rPr>
        <w:t xml:space="preserve"> знакомство с инструментами и материалами, подготовка руки, развитие воображения и умения рисовать на воде; </w:t>
      </w:r>
    </w:p>
    <w:p w:rsidR="00983D35" w:rsidRDefault="00983D35" w:rsidP="00983D35">
      <w:pPr>
        <w:pStyle w:val="Default"/>
        <w:spacing w:line="360" w:lineRule="auto"/>
        <w:ind w:firstLine="357"/>
        <w:jc w:val="both"/>
        <w:rPr>
          <w:sz w:val="28"/>
          <w:szCs w:val="28"/>
        </w:rPr>
      </w:pPr>
      <w:r w:rsidRPr="00983D35">
        <w:rPr>
          <w:sz w:val="28"/>
          <w:szCs w:val="28"/>
          <w:u w:val="single"/>
        </w:rPr>
        <w:t>2 этап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освоение основных приемов рисования: салют, волны, ромашки, сердечки и тюльпаны. </w:t>
      </w:r>
    </w:p>
    <w:p w:rsidR="00983D35" w:rsidRDefault="00983D35" w:rsidP="00983D35">
      <w:pPr>
        <w:pStyle w:val="Default"/>
        <w:spacing w:line="360" w:lineRule="auto"/>
        <w:ind w:firstLine="357"/>
        <w:jc w:val="both"/>
        <w:rPr>
          <w:sz w:val="28"/>
          <w:szCs w:val="28"/>
        </w:rPr>
      </w:pPr>
      <w:r w:rsidRPr="00983D35">
        <w:rPr>
          <w:sz w:val="28"/>
          <w:szCs w:val="28"/>
          <w:u w:val="single"/>
        </w:rPr>
        <w:t>3 этап:</w:t>
      </w:r>
      <w:r>
        <w:rPr>
          <w:sz w:val="28"/>
          <w:szCs w:val="28"/>
        </w:rPr>
        <w:t xml:space="preserve"> сюжетное рисование по теме и по замыслу.</w:t>
      </w:r>
    </w:p>
    <w:p w:rsidR="004672BE" w:rsidRPr="005322D7" w:rsidRDefault="00983D35" w:rsidP="005322D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22D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28119A" w:rsidRPr="005322D7">
        <w:rPr>
          <w:rFonts w:ascii="Times New Roman" w:hAnsi="Times New Roman" w:cs="Times New Roman"/>
          <w:b/>
          <w:sz w:val="28"/>
          <w:szCs w:val="28"/>
        </w:rPr>
        <w:t>:</w:t>
      </w:r>
      <w:r w:rsidRPr="00532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D3">
        <w:rPr>
          <w:rFonts w:ascii="Times New Roman" w:hAnsi="Times New Roman" w:cs="Times New Roman"/>
          <w:sz w:val="28"/>
          <w:szCs w:val="28"/>
        </w:rPr>
        <w:t>в результате освоения п</w:t>
      </w:r>
      <w:r w:rsidR="0028119A" w:rsidRPr="005322D7">
        <w:rPr>
          <w:rFonts w:ascii="Times New Roman" w:hAnsi="Times New Roman" w:cs="Times New Roman"/>
          <w:sz w:val="28"/>
          <w:szCs w:val="28"/>
        </w:rPr>
        <w:t>рограммы</w:t>
      </w:r>
      <w:r w:rsidR="0028119A" w:rsidRPr="00532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воспитанники </w:t>
      </w:r>
      <w:r w:rsidR="0028119A" w:rsidRPr="00382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будут знать:</w:t>
      </w:r>
    </w:p>
    <w:p w:rsidR="003120D5" w:rsidRPr="003120D5" w:rsidRDefault="003120D5" w:rsidP="003120D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происхождения техники «</w:t>
      </w:r>
      <w:proofErr w:type="spellStart"/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120D5" w:rsidRPr="003120D5" w:rsidRDefault="003120D5" w:rsidP="003120D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особенности техники;</w:t>
      </w:r>
    </w:p>
    <w:p w:rsidR="003120D5" w:rsidRDefault="003120D5" w:rsidP="003120D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композиции;</w:t>
      </w:r>
    </w:p>
    <w:p w:rsidR="003120D5" w:rsidRPr="005674D3" w:rsidRDefault="003120D5" w:rsidP="005674D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инструменты, применяемые при выполнении изделий в</w:t>
      </w:r>
      <w:r w:rsidR="005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«</w:t>
      </w:r>
      <w:proofErr w:type="spellStart"/>
      <w:r w:rsidRPr="005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5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120D5" w:rsidRDefault="003120D5" w:rsidP="003120D5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2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специальную терминологию.</w:t>
      </w:r>
    </w:p>
    <w:p w:rsidR="00382AFE" w:rsidRPr="00382AFE" w:rsidRDefault="00382AFE" w:rsidP="00382AF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 же </w:t>
      </w:r>
      <w:r w:rsidRPr="00382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будут уметь:</w:t>
      </w:r>
    </w:p>
    <w:p w:rsidR="00382AFE" w:rsidRPr="005674D3" w:rsidRDefault="00382AFE" w:rsidP="005674D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приемами работы с органическими красками на воде;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цвета и композиции;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инструмента</w:t>
      </w:r>
      <w:r w:rsidR="005674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с соблюдением правил техники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382AFE" w:rsidRPr="00382AFE" w:rsidRDefault="00382AFE" w:rsidP="00382AF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82AF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Личностные результаты</w:t>
      </w:r>
    </w:p>
    <w:p w:rsidR="00382AFE" w:rsidRPr="00382AFE" w:rsidRDefault="00382AFE" w:rsidP="00382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воспитанников </w:t>
      </w:r>
      <w:proofErr w:type="gramStart"/>
      <w:r w:rsidRPr="00382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сформированы</w:t>
      </w:r>
      <w:proofErr w:type="gramEnd"/>
      <w:r w:rsidRPr="00382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сотрудничать со сверстниками;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доброжелательное отношение к сверстникам;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бесконфликтное поведение;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прислушиваться к мнению других;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нравственная позиция (внутренняя мотивация поведения дошкольника,</w:t>
      </w:r>
      <w:proofErr w:type="gramEnd"/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способного к самоконтролю и имеющег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чувство личного </w:t>
      </w: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достоинства);</w:t>
      </w:r>
    </w:p>
    <w:p w:rsidR="00382AFE" w:rsidRPr="00382AFE" w:rsidRDefault="00382AFE" w:rsidP="00382AFE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толерантность (разновозрастное сотрудничество на основе общего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творчества).</w:t>
      </w:r>
    </w:p>
    <w:p w:rsidR="002412BE" w:rsidRDefault="00D67341" w:rsidP="002412BE">
      <w:pPr>
        <w:pStyle w:val="Default"/>
        <w:spacing w:line="276" w:lineRule="auto"/>
        <w:ind w:firstLine="357"/>
        <w:jc w:val="both"/>
        <w:rPr>
          <w:b/>
          <w:sz w:val="28"/>
          <w:szCs w:val="28"/>
        </w:rPr>
      </w:pPr>
      <w:r w:rsidRPr="00D67341">
        <w:rPr>
          <w:b/>
          <w:sz w:val="28"/>
          <w:szCs w:val="28"/>
        </w:rPr>
        <w:t>Способы</w:t>
      </w:r>
      <w:r>
        <w:rPr>
          <w:b/>
          <w:sz w:val="28"/>
          <w:szCs w:val="28"/>
        </w:rPr>
        <w:t xml:space="preserve"> проверки ожидаемых результатов.</w:t>
      </w:r>
    </w:p>
    <w:p w:rsidR="00D67341" w:rsidRPr="002412BE" w:rsidRDefault="00D67341" w:rsidP="00C12425">
      <w:pPr>
        <w:pStyle w:val="Default"/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Оценка эффективности освоения курса программы проводится на основе:</w:t>
      </w:r>
    </w:p>
    <w:p w:rsidR="00D67341" w:rsidRDefault="00D67341" w:rsidP="002412BE">
      <w:pPr>
        <w:pStyle w:val="Default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отчетных просмотров итоговых работ;</w:t>
      </w:r>
    </w:p>
    <w:p w:rsidR="002412BE" w:rsidRDefault="00D67341" w:rsidP="002412BE">
      <w:pPr>
        <w:pStyle w:val="Default"/>
        <w:spacing w:line="276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бесед с воспитанниками и их родителями.</w:t>
      </w:r>
    </w:p>
    <w:p w:rsidR="002412BE" w:rsidRDefault="002412BE" w:rsidP="002412BE">
      <w:pPr>
        <w:pStyle w:val="Default"/>
        <w:spacing w:line="276" w:lineRule="auto"/>
        <w:ind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подведения итогов реализации данной программы:</w:t>
      </w:r>
    </w:p>
    <w:p w:rsidR="00CB2DC1" w:rsidRPr="00CB2DC1" w:rsidRDefault="00CB2DC1" w:rsidP="00CB2D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результаты контроля воспитанников отражаются в карте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учёта результатов ребенка по программе «Волшебные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капли </w:t>
      </w:r>
      <w:proofErr w:type="spellStart"/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(Приложение).</w:t>
      </w:r>
    </w:p>
    <w:p w:rsidR="002412BE" w:rsidRDefault="002412BE" w:rsidP="00CB2DC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последнем занятии подводятся итоги работы. Занятие м</w:t>
      </w:r>
      <w:r w:rsidRPr="002C3A8A">
        <w:rPr>
          <w:sz w:val="28"/>
          <w:szCs w:val="28"/>
        </w:rPr>
        <w:t xml:space="preserve">ожет проходить в виде мини-выставок, просмотров творческих работ, их отбора и подготовки к отчетным выставкам. Так же проводятся с детьми занятия-путешествия, </w:t>
      </w:r>
      <w:proofErr w:type="spellStart"/>
      <w:r w:rsidRPr="002C3A8A">
        <w:rPr>
          <w:sz w:val="28"/>
          <w:szCs w:val="28"/>
        </w:rPr>
        <w:t>квесты</w:t>
      </w:r>
      <w:proofErr w:type="spellEnd"/>
      <w:r w:rsidRPr="002C3A8A">
        <w:rPr>
          <w:sz w:val="28"/>
          <w:szCs w:val="28"/>
        </w:rPr>
        <w:t>, развлечения</w:t>
      </w:r>
      <w:r>
        <w:rPr>
          <w:sz w:val="28"/>
          <w:szCs w:val="28"/>
        </w:rPr>
        <w:t>.</w:t>
      </w:r>
    </w:p>
    <w:p w:rsidR="002412BE" w:rsidRDefault="002412BE" w:rsidP="00983D35">
      <w:pPr>
        <w:pStyle w:val="Default"/>
        <w:spacing w:line="360" w:lineRule="auto"/>
        <w:ind w:firstLine="357"/>
        <w:jc w:val="both"/>
        <w:rPr>
          <w:sz w:val="28"/>
          <w:szCs w:val="28"/>
        </w:rPr>
      </w:pPr>
    </w:p>
    <w:p w:rsidR="00B1327B" w:rsidRDefault="00B1327B" w:rsidP="00B1327B">
      <w:pPr>
        <w:pStyle w:val="Default"/>
        <w:spacing w:line="360" w:lineRule="auto"/>
        <w:ind w:firstLine="357"/>
        <w:jc w:val="center"/>
        <w:rPr>
          <w:b/>
          <w:sz w:val="28"/>
          <w:szCs w:val="28"/>
        </w:rPr>
      </w:pPr>
    </w:p>
    <w:p w:rsidR="00B1327B" w:rsidRDefault="00B1327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12425" w:rsidRDefault="00C12425" w:rsidP="001F4D02">
      <w:pPr>
        <w:pStyle w:val="1"/>
      </w:pPr>
      <w:bookmarkStart w:id="2" w:name="_Toc56593335"/>
    </w:p>
    <w:bookmarkEnd w:id="2"/>
    <w:p w:rsidR="00B1327B" w:rsidRDefault="00484B35" w:rsidP="001F4D02">
      <w:pPr>
        <w:pStyle w:val="1"/>
      </w:pPr>
      <w:r>
        <w:t>Учебный план</w:t>
      </w:r>
    </w:p>
    <w:tbl>
      <w:tblPr>
        <w:tblStyle w:val="a3"/>
        <w:tblpPr w:leftFromText="180" w:rightFromText="180" w:vertAnchor="text" w:tblpY="1"/>
        <w:tblOverlap w:val="never"/>
        <w:tblW w:w="9695" w:type="dxa"/>
        <w:tblLook w:val="04A0" w:firstRow="1" w:lastRow="0" w:firstColumn="1" w:lastColumn="0" w:noHBand="0" w:noVBand="1"/>
      </w:tblPr>
      <w:tblGrid>
        <w:gridCol w:w="731"/>
        <w:gridCol w:w="2918"/>
        <w:gridCol w:w="819"/>
        <w:gridCol w:w="1028"/>
        <w:gridCol w:w="1309"/>
        <w:gridCol w:w="2890"/>
      </w:tblGrid>
      <w:tr w:rsidR="00216C39" w:rsidRPr="001C5E40" w:rsidTr="00FF498B">
        <w:tc>
          <w:tcPr>
            <w:tcW w:w="731" w:type="dxa"/>
            <w:vMerge w:val="restart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18" w:type="dxa"/>
            <w:vMerge w:val="restart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56" w:type="dxa"/>
            <w:gridSpan w:val="3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  <w:r w:rsidR="003255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890" w:type="dxa"/>
            <w:vMerge w:val="restart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</w:p>
          <w:p w:rsidR="00216C39" w:rsidRPr="00216C39" w:rsidRDefault="00216C3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  <w:p w:rsidR="00216C39" w:rsidRPr="00216C39" w:rsidRDefault="00216C3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(контроля)</w:t>
            </w:r>
          </w:p>
        </w:tc>
      </w:tr>
      <w:tr w:rsidR="00216C39" w:rsidRPr="001C5E40" w:rsidTr="00FF498B">
        <w:tc>
          <w:tcPr>
            <w:tcW w:w="731" w:type="dxa"/>
            <w:vMerge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8" w:type="dxa"/>
            <w:vMerge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28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890" w:type="dxa"/>
            <w:vMerge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59D4" w:rsidRPr="00216C39" w:rsidTr="00FF498B">
        <w:tc>
          <w:tcPr>
            <w:tcW w:w="731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64" w:type="dxa"/>
            <w:gridSpan w:val="5"/>
            <w:shd w:val="clear" w:color="auto" w:fill="auto"/>
          </w:tcPr>
          <w:p w:rsidR="00C259D4" w:rsidRPr="007E31D3" w:rsidRDefault="007E31D3" w:rsidP="00FF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Знакомство с «Волшебными красками»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</w:p>
        </w:tc>
      </w:tr>
      <w:tr w:rsidR="00216C39" w:rsidRPr="001C5E40" w:rsidTr="00FF498B">
        <w:tc>
          <w:tcPr>
            <w:tcW w:w="731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18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1.1.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Вводное. Закрепление знаний о технике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Эбру</w:t>
            </w:r>
            <w:proofErr w:type="spellEnd"/>
          </w:p>
        </w:tc>
        <w:tc>
          <w:tcPr>
            <w:tcW w:w="819" w:type="dxa"/>
          </w:tcPr>
          <w:p w:rsidR="00216C39" w:rsidRPr="00216C39" w:rsidRDefault="001A1FD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216C39" w:rsidRPr="00216C39" w:rsidRDefault="003255F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1A1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216C39" w:rsidRPr="00216C39" w:rsidRDefault="003255F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1A1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216C39" w:rsidRPr="00B71011" w:rsidRDefault="00B71011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7101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еседа</w:t>
            </w:r>
            <w:r w:rsid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викторина</w:t>
            </w:r>
          </w:p>
        </w:tc>
      </w:tr>
      <w:tr w:rsidR="00216C39" w:rsidRPr="001C5E40" w:rsidTr="00FF498B">
        <w:tc>
          <w:tcPr>
            <w:tcW w:w="731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18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1.2.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55F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3255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Баттал</w:t>
            </w:r>
            <w:proofErr w:type="spellEnd"/>
            <w:r w:rsidR="003255F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».</w:t>
            </w:r>
            <w:r w:rsidR="00484B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A1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Экспериментируем</w:t>
            </w:r>
          </w:p>
        </w:tc>
        <w:tc>
          <w:tcPr>
            <w:tcW w:w="819" w:type="dxa"/>
          </w:tcPr>
          <w:p w:rsidR="00216C39" w:rsidRPr="00216C39" w:rsidRDefault="003255F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216C39" w:rsidRPr="00216C39" w:rsidRDefault="003255F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1A1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9" w:type="dxa"/>
          </w:tcPr>
          <w:p w:rsidR="00216C39" w:rsidRPr="00216C39" w:rsidRDefault="003255F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1A1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216C3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C259D4" w:rsidRPr="00216C39" w:rsidTr="00FF498B">
        <w:tc>
          <w:tcPr>
            <w:tcW w:w="731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64" w:type="dxa"/>
            <w:gridSpan w:val="5"/>
            <w:shd w:val="clear" w:color="auto" w:fill="auto"/>
          </w:tcPr>
          <w:p w:rsidR="00C259D4" w:rsidRPr="007E31D3" w:rsidRDefault="007E31D3" w:rsidP="00FF49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Техника исполнения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</w:p>
        </w:tc>
      </w:tr>
      <w:tr w:rsidR="00216C39" w:rsidRPr="001C5E40" w:rsidTr="00FF498B">
        <w:tc>
          <w:tcPr>
            <w:tcW w:w="731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918" w:type="dxa"/>
          </w:tcPr>
          <w:p w:rsidR="00216C39" w:rsidRPr="001A1FD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2.1.</w:t>
            </w:r>
            <w:r w:rsidR="001A1F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4B3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1A1FD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Гиль-гит</w:t>
            </w:r>
            <w:r w:rsidR="00484B3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216C39" w:rsidRPr="001A1FD9" w:rsidRDefault="001A1FD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216C39" w:rsidRPr="001A1FD9" w:rsidRDefault="001A1FD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216C39" w:rsidRPr="001A1FD9" w:rsidRDefault="001A1FD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</w:tcPr>
          <w:p w:rsidR="00216C3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16C39" w:rsidRPr="001C5E40" w:rsidTr="00FF498B">
        <w:tc>
          <w:tcPr>
            <w:tcW w:w="731" w:type="dxa"/>
          </w:tcPr>
          <w:p w:rsidR="00216C39" w:rsidRPr="00216C39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918" w:type="dxa"/>
          </w:tcPr>
          <w:p w:rsidR="00216C39" w:rsidRPr="003C51D4" w:rsidRDefault="00216C39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3C51D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2.2.</w:t>
            </w:r>
            <w:r w:rsidR="00484B35" w:rsidRPr="003C51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84B35" w:rsidRPr="003C51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Таракли</w:t>
            </w:r>
            <w:proofErr w:type="spellEnd"/>
            <w:r w:rsidR="00484B35" w:rsidRPr="003C51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9" w:type="dxa"/>
          </w:tcPr>
          <w:p w:rsidR="00216C39" w:rsidRPr="00484B35" w:rsidRDefault="00484B35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216C39" w:rsidRPr="00484B35" w:rsidRDefault="00484B35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216C39" w:rsidRPr="00484B35" w:rsidRDefault="00484B35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</w:tcPr>
          <w:p w:rsidR="00216C3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216C39" w:rsidRPr="001C5E40" w:rsidTr="00FF498B">
        <w:trPr>
          <w:trHeight w:val="810"/>
        </w:trPr>
        <w:tc>
          <w:tcPr>
            <w:tcW w:w="731" w:type="dxa"/>
          </w:tcPr>
          <w:p w:rsidR="00216C39" w:rsidRPr="00484B35" w:rsidRDefault="00484B35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216C39" w:rsidRPr="00484B35" w:rsidRDefault="00484B35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2.3. </w:t>
            </w:r>
            <w:r w:rsidRPr="00484B35">
              <w:rPr>
                <w:rFonts w:ascii="Times New Roman" w:hAnsi="Times New Roman" w:cs="Times New Roman"/>
                <w:sz w:val="24"/>
                <w:szCs w:val="24"/>
              </w:rPr>
              <w:t>«Морозный узор на окне»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Сознание узора приемами </w:t>
            </w:r>
            <w:proofErr w:type="spellStart"/>
            <w:r w:rsidRPr="0048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баттал</w:t>
            </w:r>
            <w:proofErr w:type="spellEnd"/>
            <w:r w:rsidRPr="0048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гиль-гит, </w:t>
            </w:r>
            <w:proofErr w:type="spellStart"/>
            <w:r w:rsidRPr="00484B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таракли</w:t>
            </w:r>
            <w:proofErr w:type="spellEnd"/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216C39" w:rsidRPr="00484B35" w:rsidRDefault="00484B35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:rsidR="00216C39" w:rsidRPr="00484B35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216C39" w:rsidRPr="00484B35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216C3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="003C51D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ини-выста</w:t>
            </w: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вка</w:t>
            </w:r>
          </w:p>
        </w:tc>
      </w:tr>
      <w:tr w:rsidR="00F7257D" w:rsidRPr="001C5E40" w:rsidTr="00FF498B">
        <w:trPr>
          <w:trHeight w:val="150"/>
        </w:trPr>
        <w:tc>
          <w:tcPr>
            <w:tcW w:w="731" w:type="dxa"/>
            <w:tcBorders>
              <w:right w:val="single" w:sz="4" w:space="0" w:color="auto"/>
            </w:tcBorders>
          </w:tcPr>
          <w:p w:rsidR="00F7257D" w:rsidRDefault="00F7257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7D" w:rsidRPr="00216C39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E31D3">
              <w:rPr>
                <w:rFonts w:ascii="Times New Roman" w:hAnsi="Times New Roman" w:cs="Times New Roman"/>
                <w:b/>
                <w:sz w:val="24"/>
                <w:szCs w:val="24"/>
              </w:rPr>
              <w:t>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7E31D3">
              <w:rPr>
                <w:rFonts w:ascii="Times New Roman" w:hAnsi="Times New Roman" w:cs="Times New Roman"/>
                <w:b/>
                <w:sz w:val="24"/>
                <w:szCs w:val="24"/>
              </w:rPr>
              <w:t>эбру</w:t>
            </w:r>
            <w:proofErr w:type="spellEnd"/>
            <w:r w:rsidRPr="007E31D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7257D" w:rsidRPr="001C5E40" w:rsidTr="00FF498B">
        <w:trPr>
          <w:trHeight w:val="150"/>
        </w:trPr>
        <w:tc>
          <w:tcPr>
            <w:tcW w:w="731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18" w:type="dxa"/>
            <w:tcBorders>
              <w:top w:val="single" w:sz="4" w:space="0" w:color="auto"/>
            </w:tcBorders>
          </w:tcPr>
          <w:p w:rsidR="00F7257D" w:rsidRPr="00323CA1" w:rsidRDefault="00F7257D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3.1.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«Снежинки»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F7257D" w:rsidRDefault="00F7257D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F7257D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ест теоре</w:t>
            </w: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тический</w:t>
            </w:r>
          </w:p>
        </w:tc>
      </w:tr>
      <w:tr w:rsidR="00F7257D" w:rsidRPr="001C5E40" w:rsidTr="00FF498B">
        <w:trPr>
          <w:trHeight w:val="165"/>
        </w:trPr>
        <w:tc>
          <w:tcPr>
            <w:tcW w:w="731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918" w:type="dxa"/>
          </w:tcPr>
          <w:p w:rsidR="00F7257D" w:rsidRPr="00F7257D" w:rsidRDefault="00F7257D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3.2.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«Елочка»</w:t>
            </w:r>
          </w:p>
        </w:tc>
        <w:tc>
          <w:tcPr>
            <w:tcW w:w="81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7257D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 на знание техники безопасности</w:t>
            </w:r>
          </w:p>
        </w:tc>
      </w:tr>
      <w:tr w:rsidR="00F7257D" w:rsidRPr="001C5E40" w:rsidTr="00FF498B">
        <w:trPr>
          <w:trHeight w:val="165"/>
        </w:trPr>
        <w:tc>
          <w:tcPr>
            <w:tcW w:w="731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2918" w:type="dxa"/>
          </w:tcPr>
          <w:p w:rsidR="00F7257D" w:rsidRPr="00F7257D" w:rsidRDefault="00F7257D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3.3.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«Елочные игрушки»</w:t>
            </w:r>
          </w:p>
        </w:tc>
        <w:tc>
          <w:tcPr>
            <w:tcW w:w="81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7257D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F7257D" w:rsidRPr="001C5E40" w:rsidTr="00FF498B">
        <w:trPr>
          <w:trHeight w:val="135"/>
        </w:trPr>
        <w:tc>
          <w:tcPr>
            <w:tcW w:w="731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918" w:type="dxa"/>
          </w:tcPr>
          <w:p w:rsidR="00F7257D" w:rsidRPr="00F7257D" w:rsidRDefault="00F7257D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3.4.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«Снеговики»</w:t>
            </w:r>
          </w:p>
        </w:tc>
        <w:tc>
          <w:tcPr>
            <w:tcW w:w="81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7257D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F7257D" w:rsidRPr="001C5E40" w:rsidTr="00FF498B">
        <w:trPr>
          <w:trHeight w:val="150"/>
        </w:trPr>
        <w:tc>
          <w:tcPr>
            <w:tcW w:w="731" w:type="dxa"/>
          </w:tcPr>
          <w:p w:rsidR="00F7257D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725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725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F7257D" w:rsidRPr="00FF7659" w:rsidRDefault="00F7257D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 w:rsidR="00FF76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E31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7E31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F76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F76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«Сердечки»</w:t>
            </w:r>
          </w:p>
        </w:tc>
        <w:tc>
          <w:tcPr>
            <w:tcW w:w="81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7257D" w:rsidRDefault="00F7257D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7257D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7257D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</w:p>
        </w:tc>
      </w:tr>
      <w:tr w:rsidR="00FF7659" w:rsidRPr="001C5E40" w:rsidTr="00FF498B">
        <w:trPr>
          <w:trHeight w:val="180"/>
        </w:trPr>
        <w:tc>
          <w:tcPr>
            <w:tcW w:w="731" w:type="dxa"/>
          </w:tcPr>
          <w:p w:rsidR="00FF7659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3.6</w:t>
            </w:r>
            <w:r w:rsidR="00FF76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FF7659" w:rsidRPr="00FF7659" w:rsidRDefault="007E31D3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3.6</w:t>
            </w:r>
            <w:r w:rsidR="00FF76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FF765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«Танк»</w:t>
            </w:r>
          </w:p>
        </w:tc>
        <w:tc>
          <w:tcPr>
            <w:tcW w:w="81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</w:tcPr>
          <w:p w:rsidR="00FF765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Тематическая беседа</w:t>
            </w:r>
          </w:p>
        </w:tc>
      </w:tr>
      <w:tr w:rsidR="00FF7659" w:rsidRPr="001C5E40" w:rsidTr="00FF498B">
        <w:trPr>
          <w:trHeight w:val="150"/>
        </w:trPr>
        <w:tc>
          <w:tcPr>
            <w:tcW w:w="731" w:type="dxa"/>
          </w:tcPr>
          <w:p w:rsidR="00FF7659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3.7</w:t>
            </w:r>
            <w:r w:rsidR="00FF76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FF7659" w:rsidRPr="00446DE8" w:rsidRDefault="007E31D3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3.7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 w:rsidR="00446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Подарок маме»</w:t>
            </w:r>
          </w:p>
        </w:tc>
        <w:tc>
          <w:tcPr>
            <w:tcW w:w="81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F7659" w:rsidRDefault="00FF765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F765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FF7659" w:rsidRPr="001C5E40" w:rsidTr="00FF498B">
        <w:trPr>
          <w:trHeight w:val="165"/>
        </w:trPr>
        <w:tc>
          <w:tcPr>
            <w:tcW w:w="731" w:type="dxa"/>
          </w:tcPr>
          <w:p w:rsidR="00FF7659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3.8</w:t>
            </w:r>
            <w:r w:rsidR="00FF765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FF7659" w:rsidRPr="00446DE8" w:rsidRDefault="007E31D3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3.8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 w:rsidR="00446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Тюльпаны»</w:t>
            </w:r>
          </w:p>
        </w:tc>
        <w:tc>
          <w:tcPr>
            <w:tcW w:w="81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F7659" w:rsidRDefault="00FF7659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FF765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FF7659" w:rsidRPr="001C5E40" w:rsidTr="00FF498B">
        <w:trPr>
          <w:trHeight w:val="135"/>
        </w:trPr>
        <w:tc>
          <w:tcPr>
            <w:tcW w:w="731" w:type="dxa"/>
          </w:tcPr>
          <w:p w:rsidR="00FF7659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F498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.9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FF7659" w:rsidRPr="00446DE8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3.9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«</w:t>
            </w:r>
            <w:r w:rsidR="00446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Букет»</w:t>
            </w:r>
          </w:p>
        </w:tc>
        <w:tc>
          <w:tcPr>
            <w:tcW w:w="81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FF7659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</w:tcPr>
          <w:p w:rsidR="00FF7659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Промежуточная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выстовка</w:t>
            </w:r>
            <w:proofErr w:type="spellEnd"/>
          </w:p>
        </w:tc>
      </w:tr>
      <w:tr w:rsidR="007E31D3" w:rsidRPr="001C5E40" w:rsidTr="00FF498B">
        <w:trPr>
          <w:trHeight w:val="135"/>
        </w:trPr>
        <w:tc>
          <w:tcPr>
            <w:tcW w:w="731" w:type="dxa"/>
          </w:tcPr>
          <w:p w:rsidR="007E31D3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7E31D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64" w:type="dxa"/>
            <w:gridSpan w:val="5"/>
          </w:tcPr>
          <w:p w:rsidR="007E31D3" w:rsidRPr="00216C39" w:rsidRDefault="007E31D3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4. Закрепление навыков. Импровизация </w:t>
            </w:r>
          </w:p>
        </w:tc>
      </w:tr>
      <w:tr w:rsidR="00446DE8" w:rsidRPr="001C5E40" w:rsidTr="00FF498B">
        <w:trPr>
          <w:trHeight w:val="111"/>
        </w:trPr>
        <w:tc>
          <w:tcPr>
            <w:tcW w:w="731" w:type="dxa"/>
          </w:tcPr>
          <w:p w:rsidR="00446DE8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.1.</w:t>
            </w:r>
          </w:p>
        </w:tc>
        <w:tc>
          <w:tcPr>
            <w:tcW w:w="2918" w:type="dxa"/>
          </w:tcPr>
          <w:p w:rsidR="00446DE8" w:rsidRPr="00446DE8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.1. </w:t>
            </w:r>
            <w:r w:rsidR="00446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819" w:type="dxa"/>
          </w:tcPr>
          <w:p w:rsidR="00446DE8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46DE8" w:rsidRDefault="00446DE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46DE8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46DE8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46DE8" w:rsidRPr="001C5E40" w:rsidTr="00FF498B">
        <w:trPr>
          <w:trHeight w:val="111"/>
        </w:trPr>
        <w:tc>
          <w:tcPr>
            <w:tcW w:w="731" w:type="dxa"/>
          </w:tcPr>
          <w:p w:rsidR="00446DE8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56A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.2.</w:t>
            </w:r>
          </w:p>
        </w:tc>
        <w:tc>
          <w:tcPr>
            <w:tcW w:w="2918" w:type="dxa"/>
          </w:tcPr>
          <w:p w:rsidR="00446DE8" w:rsidRPr="00446DE8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.2. </w:t>
            </w:r>
            <w:r w:rsidR="00446DE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«Пасхальные яйца»</w:t>
            </w:r>
          </w:p>
        </w:tc>
        <w:tc>
          <w:tcPr>
            <w:tcW w:w="819" w:type="dxa"/>
          </w:tcPr>
          <w:p w:rsidR="00446DE8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46DE8" w:rsidRDefault="00446DE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46DE8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46DE8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46DE8" w:rsidRPr="001C5E40" w:rsidTr="00FF498B">
        <w:trPr>
          <w:trHeight w:val="150"/>
        </w:trPr>
        <w:tc>
          <w:tcPr>
            <w:tcW w:w="731" w:type="dxa"/>
          </w:tcPr>
          <w:p w:rsidR="00446DE8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4.3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446DE8" w:rsidRPr="00456A21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46DE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56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«Перо Жар-Птицы»</w:t>
            </w:r>
          </w:p>
        </w:tc>
        <w:tc>
          <w:tcPr>
            <w:tcW w:w="819" w:type="dxa"/>
          </w:tcPr>
          <w:p w:rsidR="00446DE8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46DE8" w:rsidRDefault="00446DE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46DE8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46DE8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46DE8" w:rsidRPr="001C5E40" w:rsidTr="00FF498B">
        <w:trPr>
          <w:trHeight w:val="120"/>
        </w:trPr>
        <w:tc>
          <w:tcPr>
            <w:tcW w:w="731" w:type="dxa"/>
          </w:tcPr>
          <w:p w:rsidR="00446DE8" w:rsidRPr="00456A21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4.4</w:t>
            </w:r>
            <w:r w:rsidR="00456A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18" w:type="dxa"/>
          </w:tcPr>
          <w:p w:rsidR="00446DE8" w:rsidRPr="00456A21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</w:t>
            </w:r>
            <w:r w:rsidR="00456A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56A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56A2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«Узоры на ткани»</w:t>
            </w:r>
          </w:p>
        </w:tc>
        <w:tc>
          <w:tcPr>
            <w:tcW w:w="819" w:type="dxa"/>
          </w:tcPr>
          <w:p w:rsidR="00446DE8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46DE8" w:rsidRDefault="00446DE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46DE8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46DE8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Тест на знание техники безопасности</w:t>
            </w:r>
          </w:p>
        </w:tc>
      </w:tr>
      <w:tr w:rsidR="00446DE8" w:rsidRPr="001C5E40" w:rsidTr="00FF498B">
        <w:trPr>
          <w:trHeight w:val="135"/>
        </w:trPr>
        <w:tc>
          <w:tcPr>
            <w:tcW w:w="731" w:type="dxa"/>
          </w:tcPr>
          <w:p w:rsidR="00446DE8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8" w:type="dxa"/>
          </w:tcPr>
          <w:p w:rsidR="00446DE8" w:rsidRPr="00FF498B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4.5.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Эбру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волны»</w:t>
            </w:r>
          </w:p>
        </w:tc>
        <w:tc>
          <w:tcPr>
            <w:tcW w:w="819" w:type="dxa"/>
          </w:tcPr>
          <w:p w:rsidR="00446DE8" w:rsidRDefault="00FF498B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46DE8" w:rsidRDefault="00446DE8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46DE8" w:rsidRDefault="00FF498B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46DE8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</w:p>
        </w:tc>
      </w:tr>
      <w:tr w:rsidR="00456A21" w:rsidRPr="001C5E40" w:rsidTr="00FF498B">
        <w:trPr>
          <w:trHeight w:val="150"/>
        </w:trPr>
        <w:tc>
          <w:tcPr>
            <w:tcW w:w="731" w:type="dxa"/>
          </w:tcPr>
          <w:p w:rsidR="00456A21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2918" w:type="dxa"/>
          </w:tcPr>
          <w:p w:rsidR="00456A21" w:rsidRPr="00DE745D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4.6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E7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«Вечный огонь»</w:t>
            </w:r>
          </w:p>
        </w:tc>
        <w:tc>
          <w:tcPr>
            <w:tcW w:w="819" w:type="dxa"/>
          </w:tcPr>
          <w:p w:rsidR="00456A21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56A21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09" w:type="dxa"/>
          </w:tcPr>
          <w:p w:rsidR="00456A21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90" w:type="dxa"/>
          </w:tcPr>
          <w:p w:rsidR="00456A21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56A21" w:rsidRPr="001C5E40" w:rsidTr="00FF498B">
        <w:trPr>
          <w:trHeight w:val="165"/>
        </w:trPr>
        <w:tc>
          <w:tcPr>
            <w:tcW w:w="731" w:type="dxa"/>
          </w:tcPr>
          <w:p w:rsidR="00456A21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2918" w:type="dxa"/>
          </w:tcPr>
          <w:p w:rsidR="00456A21" w:rsidRPr="00DE745D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4.7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E7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«Деревья»</w:t>
            </w:r>
          </w:p>
        </w:tc>
        <w:tc>
          <w:tcPr>
            <w:tcW w:w="819" w:type="dxa"/>
          </w:tcPr>
          <w:p w:rsidR="00456A21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56A21" w:rsidRDefault="00456A21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56A21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56A21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456A21" w:rsidRPr="001C5E40" w:rsidTr="00FF498B">
        <w:trPr>
          <w:trHeight w:val="156"/>
        </w:trPr>
        <w:tc>
          <w:tcPr>
            <w:tcW w:w="731" w:type="dxa"/>
          </w:tcPr>
          <w:p w:rsidR="00456A21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2918" w:type="dxa"/>
          </w:tcPr>
          <w:p w:rsidR="00456A21" w:rsidRPr="00DE745D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4.8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DE7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«Мухоморы»</w:t>
            </w:r>
          </w:p>
        </w:tc>
        <w:tc>
          <w:tcPr>
            <w:tcW w:w="819" w:type="dxa"/>
          </w:tcPr>
          <w:p w:rsidR="00456A21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56A21" w:rsidRDefault="00456A21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56A21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56A21" w:rsidRPr="00613A5D" w:rsidRDefault="00613A5D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3A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456A21" w:rsidRPr="001C5E40" w:rsidTr="00FF498B">
        <w:trPr>
          <w:trHeight w:val="111"/>
        </w:trPr>
        <w:tc>
          <w:tcPr>
            <w:tcW w:w="731" w:type="dxa"/>
          </w:tcPr>
          <w:p w:rsidR="00456A21" w:rsidRDefault="00FF498B" w:rsidP="00FF498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2918" w:type="dxa"/>
          </w:tcPr>
          <w:p w:rsidR="00456A21" w:rsidRPr="00DE745D" w:rsidRDefault="00FF498B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</w:t>
            </w:r>
            <w:r w:rsidR="00DE745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  <w:r w:rsidR="00DE7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«Бабочки и божьи коровки на лугу»</w:t>
            </w:r>
          </w:p>
        </w:tc>
        <w:tc>
          <w:tcPr>
            <w:tcW w:w="819" w:type="dxa"/>
          </w:tcPr>
          <w:p w:rsidR="00456A21" w:rsidRDefault="004259A0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8" w:type="dxa"/>
          </w:tcPr>
          <w:p w:rsidR="00456A21" w:rsidRDefault="00456A21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</w:tcPr>
          <w:p w:rsidR="00456A21" w:rsidRDefault="00A76A6F" w:rsidP="00FF498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456A21" w:rsidRPr="00A76A6F" w:rsidRDefault="00A76A6F" w:rsidP="00FF49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Проводится заключительная выставка всех работ, подведение итогов, сравнение первой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работы (вводной)</w:t>
            </w:r>
            <w:r w:rsidR="00FF498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 последней (заключительной) периода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прохождения данной программы.</w:t>
            </w:r>
          </w:p>
        </w:tc>
      </w:tr>
    </w:tbl>
    <w:p w:rsidR="00B71011" w:rsidRDefault="00C259D4">
      <w:r>
        <w:lastRenderedPageBreak/>
        <w:br w:type="textWrapping" w:clear="all"/>
      </w:r>
      <w:r w:rsidR="00B71011">
        <w:br w:type="page"/>
      </w:r>
    </w:p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3649"/>
        <w:gridCol w:w="819"/>
        <w:gridCol w:w="1016"/>
        <w:gridCol w:w="1321"/>
        <w:gridCol w:w="2889"/>
      </w:tblGrid>
      <w:tr w:rsidR="000F38ED" w:rsidRPr="001C5E40" w:rsidTr="000F38ED">
        <w:trPr>
          <w:jc w:val="center"/>
        </w:trPr>
        <w:tc>
          <w:tcPr>
            <w:tcW w:w="3649" w:type="dxa"/>
          </w:tcPr>
          <w:p w:rsidR="000F38ED" w:rsidRPr="00216C39" w:rsidRDefault="000F38ED" w:rsidP="00216C3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 часов:</w:t>
            </w:r>
          </w:p>
        </w:tc>
        <w:tc>
          <w:tcPr>
            <w:tcW w:w="819" w:type="dxa"/>
          </w:tcPr>
          <w:p w:rsidR="000F38ED" w:rsidRPr="00B71011" w:rsidRDefault="000F38ED" w:rsidP="000F38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0F38ED" w:rsidRPr="00B71011" w:rsidRDefault="000F38ED" w:rsidP="000F38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0F38ED" w:rsidRPr="00B71011" w:rsidRDefault="000F38ED" w:rsidP="000F38E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01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889" w:type="dxa"/>
          </w:tcPr>
          <w:p w:rsidR="000F38ED" w:rsidRPr="00216C39" w:rsidRDefault="000F38ED" w:rsidP="000F38E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16C39" w:rsidRPr="00216C39" w:rsidRDefault="00216C39" w:rsidP="00216C39"/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993"/>
        <w:gridCol w:w="1560"/>
        <w:gridCol w:w="992"/>
        <w:gridCol w:w="3119"/>
        <w:gridCol w:w="2409"/>
        <w:gridCol w:w="23"/>
      </w:tblGrid>
      <w:tr w:rsidR="002C02B0" w:rsidTr="00C24D35">
        <w:trPr>
          <w:cantSplit/>
          <w:trHeight w:val="1134"/>
        </w:trPr>
        <w:tc>
          <w:tcPr>
            <w:tcW w:w="992" w:type="dxa"/>
          </w:tcPr>
          <w:p w:rsidR="002C02B0" w:rsidRPr="002C02B0" w:rsidRDefault="002C02B0" w:rsidP="002C02B0">
            <w:pPr>
              <w:pStyle w:val="Default"/>
              <w:spacing w:line="360" w:lineRule="auto"/>
              <w:jc w:val="both"/>
              <w:rPr>
                <w:b/>
                <w:szCs w:val="28"/>
              </w:rPr>
            </w:pPr>
            <w:r w:rsidRPr="002C02B0">
              <w:rPr>
                <w:b/>
                <w:szCs w:val="28"/>
              </w:rPr>
              <w:t>Месяц</w:t>
            </w:r>
          </w:p>
        </w:tc>
        <w:tc>
          <w:tcPr>
            <w:tcW w:w="993" w:type="dxa"/>
          </w:tcPr>
          <w:p w:rsidR="002C02B0" w:rsidRPr="005D6A9A" w:rsidRDefault="002C02B0" w:rsidP="005D6A9A">
            <w:pPr>
              <w:pStyle w:val="Default"/>
              <w:jc w:val="center"/>
              <w:rPr>
                <w:b/>
                <w:color w:val="000000" w:themeColor="text1"/>
                <w:szCs w:val="28"/>
              </w:rPr>
            </w:pPr>
            <w:r w:rsidRPr="005D6A9A">
              <w:rPr>
                <w:b/>
                <w:color w:val="000000" w:themeColor="text1"/>
                <w:szCs w:val="28"/>
              </w:rPr>
              <w:t>Число</w:t>
            </w:r>
          </w:p>
        </w:tc>
        <w:tc>
          <w:tcPr>
            <w:tcW w:w="1560" w:type="dxa"/>
          </w:tcPr>
          <w:p w:rsidR="002C02B0" w:rsidRPr="002C02B0" w:rsidRDefault="002C02B0" w:rsidP="002C02B0">
            <w:pPr>
              <w:pStyle w:val="Default"/>
              <w:jc w:val="center"/>
              <w:rPr>
                <w:b/>
                <w:color w:val="auto"/>
                <w:szCs w:val="28"/>
              </w:rPr>
            </w:pPr>
            <w:r w:rsidRPr="002C02B0">
              <w:rPr>
                <w:b/>
                <w:color w:val="auto"/>
                <w:szCs w:val="28"/>
              </w:rPr>
              <w:t>Время проведения занятий</w:t>
            </w:r>
          </w:p>
        </w:tc>
        <w:tc>
          <w:tcPr>
            <w:tcW w:w="992" w:type="dxa"/>
          </w:tcPr>
          <w:p w:rsidR="002C02B0" w:rsidRDefault="002C02B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C02B0" w:rsidRDefault="002C02B0" w:rsidP="002C02B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  <w:p w:rsidR="002C02B0" w:rsidRPr="002C02B0" w:rsidRDefault="002C02B0" w:rsidP="002C02B0">
            <w:pPr>
              <w:pStyle w:val="Default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119" w:type="dxa"/>
          </w:tcPr>
          <w:p w:rsidR="002C02B0" w:rsidRPr="002C02B0" w:rsidRDefault="002C02B0" w:rsidP="002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Содержание  занятия</w:t>
            </w:r>
          </w:p>
          <w:p w:rsidR="002C02B0" w:rsidRPr="002C02B0" w:rsidRDefault="002C02B0" w:rsidP="002C02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02B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(раздел подготовки, тема, форма занятия, форма контроля и т.д.)</w:t>
            </w:r>
          </w:p>
          <w:p w:rsidR="002C02B0" w:rsidRPr="002C02B0" w:rsidRDefault="002C02B0" w:rsidP="002C02B0">
            <w:pPr>
              <w:pStyle w:val="Default"/>
              <w:ind w:left="154"/>
              <w:jc w:val="center"/>
              <w:rPr>
                <w:b/>
                <w:szCs w:val="28"/>
              </w:rPr>
            </w:pPr>
          </w:p>
        </w:tc>
        <w:tc>
          <w:tcPr>
            <w:tcW w:w="2432" w:type="dxa"/>
            <w:gridSpan w:val="2"/>
          </w:tcPr>
          <w:p w:rsidR="002C02B0" w:rsidRPr="002C02B0" w:rsidRDefault="002C02B0" w:rsidP="00AF1FD4">
            <w:pPr>
              <w:pStyle w:val="Default"/>
              <w:spacing w:line="276" w:lineRule="auto"/>
              <w:jc w:val="center"/>
              <w:rPr>
                <w:b/>
                <w:szCs w:val="28"/>
              </w:rPr>
            </w:pPr>
            <w:r w:rsidRPr="002C02B0">
              <w:rPr>
                <w:rFonts w:eastAsia="Calibri"/>
                <w:b/>
                <w:bCs/>
              </w:rPr>
              <w:t>Мероприятия за рамками учебного плана</w:t>
            </w:r>
          </w:p>
        </w:tc>
      </w:tr>
      <w:tr w:rsidR="002C02B0" w:rsidTr="00C24D35">
        <w:trPr>
          <w:cantSplit/>
          <w:trHeight w:val="1704"/>
        </w:trPr>
        <w:tc>
          <w:tcPr>
            <w:tcW w:w="992" w:type="dxa"/>
            <w:textDirection w:val="btLr"/>
          </w:tcPr>
          <w:p w:rsidR="002C02B0" w:rsidRPr="002C02B0" w:rsidRDefault="002C02B0" w:rsidP="00ED1459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Ноябрь</w:t>
            </w:r>
          </w:p>
          <w:p w:rsidR="002C02B0" w:rsidRPr="002C02B0" w:rsidRDefault="002C02B0" w:rsidP="00ED1459">
            <w:pPr>
              <w:pStyle w:val="Default"/>
              <w:spacing w:line="360" w:lineRule="auto"/>
              <w:ind w:right="113" w:firstLine="709"/>
              <w:jc w:val="both"/>
              <w:rPr>
                <w:szCs w:val="28"/>
              </w:rPr>
            </w:pPr>
          </w:p>
        </w:tc>
        <w:tc>
          <w:tcPr>
            <w:tcW w:w="993" w:type="dxa"/>
          </w:tcPr>
          <w:p w:rsidR="002C02B0" w:rsidRPr="005D6A9A" w:rsidRDefault="002C02B0" w:rsidP="00ED1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2B0" w:rsidRPr="005D6A9A" w:rsidRDefault="002C02B0" w:rsidP="00ED1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2B0" w:rsidRPr="005D6A9A" w:rsidRDefault="005D6A9A" w:rsidP="00ED14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17,18,19</w:t>
            </w:r>
          </w:p>
          <w:p w:rsidR="002C02B0" w:rsidRPr="005D6A9A" w:rsidRDefault="002C02B0" w:rsidP="00ED14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02B0" w:rsidRPr="005D6A9A" w:rsidRDefault="002C02B0" w:rsidP="00ED1459">
            <w:pPr>
              <w:pStyle w:val="Default"/>
              <w:spacing w:line="360" w:lineRule="auto"/>
              <w:jc w:val="both"/>
            </w:pPr>
          </w:p>
        </w:tc>
        <w:tc>
          <w:tcPr>
            <w:tcW w:w="1560" w:type="dxa"/>
          </w:tcPr>
          <w:p w:rsidR="002C02B0" w:rsidRPr="002C02B0" w:rsidRDefault="002C02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2C02B0" w:rsidRPr="002C02B0" w:rsidRDefault="002C02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2C02B0" w:rsidRPr="002C02B0" w:rsidRDefault="00855954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16:00-16:30</w:t>
            </w:r>
          </w:p>
          <w:p w:rsidR="002C02B0" w:rsidRPr="002C02B0" w:rsidRDefault="002C02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2C02B0" w:rsidRPr="002C02B0" w:rsidRDefault="002C02B0" w:rsidP="003412B2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992" w:type="dxa"/>
          </w:tcPr>
          <w:p w:rsidR="002C02B0" w:rsidRDefault="002C02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2C02B0" w:rsidRDefault="002C02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2C02B0" w:rsidRDefault="00C83546" w:rsidP="00C8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</w:p>
          <w:p w:rsidR="002C02B0" w:rsidRDefault="002C02B0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  <w:p w:rsidR="002C02B0" w:rsidRPr="002C02B0" w:rsidRDefault="002C02B0" w:rsidP="002C02B0">
            <w:pPr>
              <w:pStyle w:val="Default"/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3119" w:type="dxa"/>
          </w:tcPr>
          <w:p w:rsidR="002C02B0" w:rsidRPr="002C02B0" w:rsidRDefault="002C02B0" w:rsidP="003C51D4">
            <w:pPr>
              <w:pStyle w:val="Default"/>
              <w:rPr>
                <w:szCs w:val="28"/>
              </w:rPr>
            </w:pPr>
          </w:p>
          <w:p w:rsidR="002C02B0" w:rsidRDefault="002C02B0" w:rsidP="003C51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C02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«Волшебными красками» </w:t>
            </w:r>
            <w:proofErr w:type="spellStart"/>
            <w:r w:rsidRPr="002C02B0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  <w:p w:rsidR="002C02B0" w:rsidRPr="002C02B0" w:rsidRDefault="002C02B0" w:rsidP="003C51D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1.1.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Вводное. Закрепление знаний о технике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Эбру</w:t>
            </w:r>
            <w:proofErr w:type="spellEnd"/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</w:p>
          <w:p w:rsidR="002C02B0" w:rsidRPr="002C02B0" w:rsidRDefault="00C24D35" w:rsidP="003C5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="002C02B0"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2C02B0" w:rsidRPr="002C02B0" w:rsidRDefault="002C02B0" w:rsidP="003C5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2C02B0" w:rsidRPr="002C02B0" w:rsidRDefault="00C24D35" w:rsidP="003C51D4">
            <w:pPr>
              <w:pStyle w:val="Default"/>
              <w:rPr>
                <w:szCs w:val="28"/>
              </w:rPr>
            </w:pPr>
            <w:r>
              <w:rPr>
                <w:szCs w:val="28"/>
              </w:rPr>
              <w:t>Форма контроля: беседа, викторина</w:t>
            </w:r>
          </w:p>
        </w:tc>
        <w:tc>
          <w:tcPr>
            <w:tcW w:w="2432" w:type="dxa"/>
            <w:gridSpan w:val="2"/>
          </w:tcPr>
          <w:p w:rsidR="002C02B0" w:rsidRPr="002C02B0" w:rsidRDefault="002C02B0" w:rsidP="00AF1F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</w:tr>
      <w:tr w:rsidR="00C24D35" w:rsidTr="00C83546">
        <w:trPr>
          <w:gridAfter w:val="1"/>
          <w:wAfter w:w="23" w:type="dxa"/>
          <w:cantSplit/>
          <w:trHeight w:val="2250"/>
        </w:trPr>
        <w:tc>
          <w:tcPr>
            <w:tcW w:w="992" w:type="dxa"/>
            <w:textDirection w:val="btLr"/>
          </w:tcPr>
          <w:p w:rsidR="00C24D35" w:rsidRPr="00C24D35" w:rsidRDefault="00C24D35" w:rsidP="00C24D35">
            <w:pPr>
              <w:pStyle w:val="Default"/>
              <w:ind w:left="113" w:right="113"/>
              <w:jc w:val="center"/>
              <w:rPr>
                <w:b/>
              </w:rPr>
            </w:pPr>
            <w:r w:rsidRPr="00C24D35">
              <w:rPr>
                <w:b/>
              </w:rPr>
              <w:t>Ноябрь</w:t>
            </w:r>
          </w:p>
          <w:p w:rsidR="00C24D35" w:rsidRPr="00C24D35" w:rsidRDefault="00C24D35" w:rsidP="00C24D35">
            <w:pPr>
              <w:pStyle w:val="Default"/>
              <w:ind w:left="113" w:right="113"/>
              <w:jc w:val="both"/>
            </w:pPr>
          </w:p>
          <w:p w:rsidR="00C24D35" w:rsidRPr="00C24D35" w:rsidRDefault="00C24D35" w:rsidP="00C24D35">
            <w:pPr>
              <w:pStyle w:val="Default"/>
              <w:spacing w:line="360" w:lineRule="auto"/>
              <w:ind w:right="113" w:firstLine="709"/>
              <w:jc w:val="both"/>
            </w:pPr>
          </w:p>
        </w:tc>
        <w:tc>
          <w:tcPr>
            <w:tcW w:w="993" w:type="dxa"/>
          </w:tcPr>
          <w:p w:rsidR="00C24D35" w:rsidRPr="005D6A9A" w:rsidRDefault="00C24D35" w:rsidP="00C24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5D6A9A" w:rsidRDefault="00C24D35" w:rsidP="00C24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5D6A9A" w:rsidRDefault="00C24D35" w:rsidP="00C2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5D6A9A" w:rsidRDefault="005D6A9A" w:rsidP="00C24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24,25,26</w:t>
            </w:r>
          </w:p>
          <w:p w:rsidR="00C24D35" w:rsidRPr="005D6A9A" w:rsidRDefault="00C24D35" w:rsidP="00C2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5D6A9A" w:rsidRDefault="00C24D35" w:rsidP="00C2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5D6A9A" w:rsidRDefault="00C24D35" w:rsidP="00C24D35">
            <w:pPr>
              <w:pStyle w:val="Default"/>
              <w:spacing w:line="360" w:lineRule="auto"/>
              <w:jc w:val="both"/>
            </w:pPr>
          </w:p>
        </w:tc>
        <w:tc>
          <w:tcPr>
            <w:tcW w:w="1560" w:type="dxa"/>
          </w:tcPr>
          <w:p w:rsidR="00C24D35" w:rsidRPr="00C24D35" w:rsidRDefault="00C24D35" w:rsidP="00C24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C24D35" w:rsidRDefault="00C24D35" w:rsidP="00C24D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C24D35" w:rsidRDefault="00855954" w:rsidP="00C2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16:00-16:30</w:t>
            </w:r>
          </w:p>
          <w:p w:rsidR="00C24D35" w:rsidRPr="00C24D35" w:rsidRDefault="00C24D35" w:rsidP="00C2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24D35" w:rsidRPr="00C24D35" w:rsidRDefault="00C24D35" w:rsidP="00C24D35">
            <w:pPr>
              <w:pStyle w:val="Default"/>
              <w:spacing w:line="360" w:lineRule="auto"/>
              <w:jc w:val="both"/>
            </w:pPr>
          </w:p>
        </w:tc>
        <w:tc>
          <w:tcPr>
            <w:tcW w:w="992" w:type="dxa"/>
          </w:tcPr>
          <w:p w:rsidR="00C24D35" w:rsidRPr="00C24D35" w:rsidRDefault="00C83546" w:rsidP="00C83546">
            <w:pPr>
              <w:pStyle w:val="Default"/>
              <w:spacing w:line="360" w:lineRule="auto"/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C24D35" w:rsidRPr="00C24D35" w:rsidRDefault="00C24D35" w:rsidP="003C51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C02B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«Волшебными красками» </w:t>
            </w:r>
            <w:proofErr w:type="spellStart"/>
            <w:r w:rsidRPr="002C02B0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  <w:p w:rsidR="00C24D35" w:rsidRDefault="00C24D35" w:rsidP="003C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16C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 1.2.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Баттал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». Экспериментируем</w:t>
            </w:r>
          </w:p>
          <w:p w:rsidR="00C24D35" w:rsidRPr="002C02B0" w:rsidRDefault="00C24D35" w:rsidP="003C51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C24D35" w:rsidRPr="002C02B0" w:rsidRDefault="00C24D35" w:rsidP="003C51D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C24D35" w:rsidRDefault="00C24D35" w:rsidP="003C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D35">
              <w:rPr>
                <w:rFonts w:ascii="Times New Roman" w:hAnsi="Times New Roman" w:cs="Times New Roman"/>
                <w:sz w:val="24"/>
                <w:szCs w:val="24"/>
              </w:rPr>
              <w:t>Форма контроля: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A33AF9" w:rsidRPr="00C24D35" w:rsidRDefault="00A33AF9" w:rsidP="003C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24D35" w:rsidRPr="00C24D35" w:rsidRDefault="00C24D35" w:rsidP="00C24D35">
            <w:pPr>
              <w:spacing w:after="0" w:line="240" w:lineRule="auto"/>
              <w:ind w:firstLine="35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51D4" w:rsidTr="00C83546">
        <w:trPr>
          <w:gridAfter w:val="1"/>
          <w:wAfter w:w="23" w:type="dxa"/>
          <w:cantSplit/>
          <w:trHeight w:val="1954"/>
        </w:trPr>
        <w:tc>
          <w:tcPr>
            <w:tcW w:w="992" w:type="dxa"/>
            <w:textDirection w:val="btLr"/>
          </w:tcPr>
          <w:p w:rsidR="003C51D4" w:rsidRPr="00F84F17" w:rsidRDefault="003C51D4" w:rsidP="00C24D35">
            <w:pPr>
              <w:pStyle w:val="Default"/>
              <w:spacing w:line="360" w:lineRule="auto"/>
              <w:ind w:right="113"/>
              <w:jc w:val="center"/>
              <w:rPr>
                <w:b/>
                <w:szCs w:val="28"/>
              </w:rPr>
            </w:pPr>
            <w:r w:rsidRPr="00F84F17">
              <w:rPr>
                <w:b/>
                <w:szCs w:val="28"/>
              </w:rPr>
              <w:t>Декабрь</w:t>
            </w:r>
          </w:p>
        </w:tc>
        <w:tc>
          <w:tcPr>
            <w:tcW w:w="993" w:type="dxa"/>
          </w:tcPr>
          <w:p w:rsidR="003C51D4" w:rsidRPr="005D6A9A" w:rsidRDefault="003C51D4" w:rsidP="00C24D35">
            <w:pPr>
              <w:pStyle w:val="Default"/>
              <w:spacing w:line="360" w:lineRule="auto"/>
            </w:pPr>
          </w:p>
          <w:p w:rsidR="003C51D4" w:rsidRPr="005D6A9A" w:rsidRDefault="005D6A9A" w:rsidP="00C24D35">
            <w:pPr>
              <w:pStyle w:val="Default"/>
              <w:spacing w:line="360" w:lineRule="auto"/>
              <w:jc w:val="center"/>
            </w:pPr>
            <w:r w:rsidRPr="005D6A9A">
              <w:t>8,9,10</w:t>
            </w:r>
          </w:p>
        </w:tc>
        <w:tc>
          <w:tcPr>
            <w:tcW w:w="1560" w:type="dxa"/>
          </w:tcPr>
          <w:p w:rsidR="003C51D4" w:rsidRDefault="00855954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3C51D4" w:rsidRDefault="00C83546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C51D4" w:rsidRDefault="003C51D4" w:rsidP="00C24D35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2. </w:t>
            </w:r>
            <w:r w:rsidRPr="003C51D4">
              <w:t xml:space="preserve">Техника исполнения в </w:t>
            </w:r>
            <w:proofErr w:type="spellStart"/>
            <w:r w:rsidRPr="003C51D4">
              <w:t>Эбру</w:t>
            </w:r>
            <w:proofErr w:type="spellEnd"/>
            <w:r w:rsidRPr="003C51D4">
              <w:rPr>
                <w:rFonts w:eastAsia="Calibri"/>
                <w:bCs/>
              </w:rPr>
              <w:t xml:space="preserve"> </w:t>
            </w:r>
          </w:p>
          <w:p w:rsidR="003C51D4" w:rsidRDefault="003C51D4" w:rsidP="00C24D35">
            <w:pPr>
              <w:pStyle w:val="Default"/>
              <w:rPr>
                <w:rFonts w:eastAsia="Calibri"/>
                <w:bCs/>
              </w:rPr>
            </w:pPr>
            <w:r w:rsidRPr="00216C39">
              <w:rPr>
                <w:rFonts w:eastAsia="Calibri"/>
                <w:b/>
                <w:bCs/>
              </w:rPr>
              <w:t>Тема 2.1.</w:t>
            </w:r>
            <w:r>
              <w:rPr>
                <w:rFonts w:eastAsia="Calibri"/>
                <w:b/>
                <w:bCs/>
              </w:rPr>
              <w:t xml:space="preserve"> «</w:t>
            </w:r>
            <w:r>
              <w:rPr>
                <w:rFonts w:eastAsia="Calibri"/>
                <w:bCs/>
              </w:rPr>
              <w:t>Гиль-гит»</w:t>
            </w:r>
          </w:p>
          <w:p w:rsidR="003C51D4" w:rsidRPr="002C02B0" w:rsidRDefault="003C51D4" w:rsidP="00C24D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3C51D4" w:rsidRPr="002C02B0" w:rsidRDefault="003C51D4" w:rsidP="00C24D3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3C51D4" w:rsidRPr="00A14BBF" w:rsidRDefault="003C51D4" w:rsidP="00C24D35">
            <w:pPr>
              <w:pStyle w:val="Default"/>
              <w:rPr>
                <w:sz w:val="28"/>
                <w:szCs w:val="28"/>
              </w:rPr>
            </w:pPr>
            <w:r w:rsidRPr="00C24D35">
              <w:t>Форма контроля:</w:t>
            </w:r>
            <w:r>
              <w:t xml:space="preserve"> Наблюдение</w:t>
            </w:r>
          </w:p>
        </w:tc>
        <w:tc>
          <w:tcPr>
            <w:tcW w:w="2409" w:type="dxa"/>
          </w:tcPr>
          <w:p w:rsidR="003C51D4" w:rsidRPr="00A14BBF" w:rsidRDefault="003C51D4" w:rsidP="00C24D35">
            <w:pPr>
              <w:pStyle w:val="Default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3C51D4" w:rsidTr="00C44CCF">
        <w:trPr>
          <w:gridAfter w:val="1"/>
          <w:wAfter w:w="23" w:type="dxa"/>
          <w:cantSplit/>
          <w:trHeight w:val="2760"/>
        </w:trPr>
        <w:tc>
          <w:tcPr>
            <w:tcW w:w="992" w:type="dxa"/>
            <w:textDirection w:val="btLr"/>
          </w:tcPr>
          <w:p w:rsidR="003C51D4" w:rsidRPr="00F84F17" w:rsidRDefault="003C51D4" w:rsidP="00C24D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F17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3C51D4" w:rsidRPr="005D6A9A" w:rsidRDefault="003C51D4" w:rsidP="00C24D35">
            <w:pPr>
              <w:pStyle w:val="Default"/>
              <w:spacing w:line="360" w:lineRule="auto"/>
              <w:jc w:val="center"/>
            </w:pPr>
          </w:p>
          <w:p w:rsidR="003C51D4" w:rsidRPr="005D6A9A" w:rsidRDefault="003C51D4" w:rsidP="00C24D35">
            <w:pPr>
              <w:pStyle w:val="Default"/>
              <w:spacing w:line="360" w:lineRule="auto"/>
              <w:jc w:val="center"/>
            </w:pPr>
          </w:p>
          <w:p w:rsidR="003C51D4" w:rsidRPr="005D6A9A" w:rsidRDefault="005D6A9A" w:rsidP="00C24D35">
            <w:pPr>
              <w:pStyle w:val="Default"/>
              <w:spacing w:line="360" w:lineRule="auto"/>
              <w:jc w:val="center"/>
            </w:pPr>
            <w:r w:rsidRPr="005D6A9A">
              <w:t>15,16,18</w:t>
            </w:r>
          </w:p>
        </w:tc>
        <w:tc>
          <w:tcPr>
            <w:tcW w:w="1560" w:type="dxa"/>
          </w:tcPr>
          <w:p w:rsidR="003C51D4" w:rsidRDefault="00855954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3C51D4" w:rsidRDefault="00C83546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C51D4" w:rsidRDefault="003C51D4" w:rsidP="003C51D4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2. </w:t>
            </w:r>
            <w:r w:rsidRPr="003C51D4">
              <w:t xml:space="preserve">Техника исполнения в </w:t>
            </w:r>
            <w:proofErr w:type="spellStart"/>
            <w:r w:rsidRPr="003C51D4">
              <w:t>Эбру</w:t>
            </w:r>
            <w:proofErr w:type="spellEnd"/>
            <w:r w:rsidRPr="003C51D4">
              <w:rPr>
                <w:rFonts w:eastAsia="Calibri"/>
                <w:bCs/>
              </w:rPr>
              <w:t xml:space="preserve"> </w:t>
            </w:r>
          </w:p>
          <w:p w:rsidR="003C51D4" w:rsidRDefault="003C51D4" w:rsidP="003C51D4">
            <w:pPr>
              <w:pStyle w:val="Default"/>
              <w:rPr>
                <w:rFonts w:eastAsia="Calibri"/>
                <w:bCs/>
              </w:rPr>
            </w:pPr>
            <w:r w:rsidRPr="003C51D4">
              <w:rPr>
                <w:rFonts w:eastAsia="Calibri"/>
                <w:b/>
                <w:bCs/>
              </w:rPr>
              <w:t>Тема 2.2.</w:t>
            </w:r>
            <w:r w:rsidRPr="003C51D4">
              <w:rPr>
                <w:rFonts w:eastAsia="Calibri"/>
                <w:bCs/>
              </w:rPr>
              <w:t xml:space="preserve"> «</w:t>
            </w:r>
            <w:proofErr w:type="spellStart"/>
            <w:r w:rsidRPr="003C51D4">
              <w:rPr>
                <w:rFonts w:eastAsia="Calibri"/>
                <w:bCs/>
              </w:rPr>
              <w:t>Таракли</w:t>
            </w:r>
            <w:proofErr w:type="spellEnd"/>
            <w:r w:rsidRPr="003C51D4">
              <w:rPr>
                <w:rFonts w:eastAsia="Calibri"/>
                <w:bCs/>
              </w:rPr>
              <w:t>»</w:t>
            </w:r>
          </w:p>
          <w:p w:rsidR="003C51D4" w:rsidRPr="002C02B0" w:rsidRDefault="003C51D4" w:rsidP="003C5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3C51D4" w:rsidRPr="002C02B0" w:rsidRDefault="003C51D4" w:rsidP="003C5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3C51D4" w:rsidRPr="00A14BBF" w:rsidRDefault="003C51D4" w:rsidP="003C51D4">
            <w:pPr>
              <w:pStyle w:val="Default"/>
              <w:rPr>
                <w:sz w:val="28"/>
                <w:szCs w:val="28"/>
              </w:rPr>
            </w:pPr>
            <w:r w:rsidRPr="00C24D35">
              <w:t>Форма контроля:</w:t>
            </w:r>
            <w:r>
              <w:t xml:space="preserve"> Наблюдение</w:t>
            </w:r>
          </w:p>
        </w:tc>
        <w:tc>
          <w:tcPr>
            <w:tcW w:w="2409" w:type="dxa"/>
          </w:tcPr>
          <w:p w:rsidR="003C51D4" w:rsidRPr="00A14BBF" w:rsidRDefault="003C51D4" w:rsidP="00C24D35">
            <w:pPr>
              <w:pStyle w:val="Default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3C51D4" w:rsidTr="00C44CCF">
        <w:trPr>
          <w:gridAfter w:val="1"/>
          <w:wAfter w:w="23" w:type="dxa"/>
          <w:cantSplit/>
          <w:trHeight w:val="1206"/>
        </w:trPr>
        <w:tc>
          <w:tcPr>
            <w:tcW w:w="992" w:type="dxa"/>
            <w:textDirection w:val="btLr"/>
          </w:tcPr>
          <w:p w:rsidR="003C51D4" w:rsidRPr="00F84F17" w:rsidRDefault="003C51D4" w:rsidP="003C51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F1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Декабрь</w:t>
            </w:r>
          </w:p>
        </w:tc>
        <w:tc>
          <w:tcPr>
            <w:tcW w:w="993" w:type="dxa"/>
          </w:tcPr>
          <w:p w:rsidR="003C51D4" w:rsidRPr="005D6A9A" w:rsidRDefault="003C51D4" w:rsidP="00C24D35">
            <w:pPr>
              <w:pStyle w:val="Default"/>
              <w:spacing w:line="360" w:lineRule="auto"/>
              <w:jc w:val="center"/>
            </w:pPr>
          </w:p>
          <w:p w:rsidR="003C51D4" w:rsidRPr="005D6A9A" w:rsidRDefault="003C51D4" w:rsidP="00C24D35">
            <w:pPr>
              <w:pStyle w:val="Default"/>
              <w:spacing w:line="360" w:lineRule="auto"/>
              <w:jc w:val="center"/>
            </w:pPr>
          </w:p>
          <w:p w:rsidR="003C51D4" w:rsidRPr="005D6A9A" w:rsidRDefault="005D6A9A" w:rsidP="00C24D35">
            <w:pPr>
              <w:pStyle w:val="Default"/>
              <w:spacing w:line="360" w:lineRule="auto"/>
              <w:jc w:val="center"/>
            </w:pPr>
            <w:r w:rsidRPr="005D6A9A">
              <w:t>22,23,24</w:t>
            </w:r>
          </w:p>
        </w:tc>
        <w:tc>
          <w:tcPr>
            <w:tcW w:w="1560" w:type="dxa"/>
          </w:tcPr>
          <w:p w:rsidR="003C51D4" w:rsidRDefault="003C51D4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3C51D4" w:rsidRDefault="00855954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3C51D4" w:rsidRDefault="00C83546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C51D4" w:rsidRPr="003C51D4" w:rsidRDefault="003C51D4" w:rsidP="003C51D4">
            <w:pPr>
              <w:pStyle w:val="Default"/>
              <w:rPr>
                <w:rFonts w:eastAsia="Calibri"/>
                <w:b/>
                <w:bCs/>
              </w:rPr>
            </w:pPr>
            <w:r>
              <w:rPr>
                <w:b/>
              </w:rPr>
              <w:t xml:space="preserve">Раздел 2. </w:t>
            </w:r>
            <w:r w:rsidRPr="003C51D4">
              <w:t xml:space="preserve">Техника исполнения в </w:t>
            </w:r>
            <w:proofErr w:type="spellStart"/>
            <w:r w:rsidRPr="003C51D4">
              <w:t>Эбру</w:t>
            </w:r>
            <w:proofErr w:type="spellEnd"/>
            <w:r w:rsidRPr="003C51D4">
              <w:rPr>
                <w:rFonts w:eastAsia="Calibri"/>
                <w:bCs/>
              </w:rPr>
              <w:t xml:space="preserve"> </w:t>
            </w:r>
          </w:p>
          <w:p w:rsidR="003C51D4" w:rsidRDefault="003C51D4" w:rsidP="003C51D4">
            <w:pPr>
              <w:pStyle w:val="Default"/>
              <w:rPr>
                <w:shd w:val="clear" w:color="auto" w:fill="FFFFFF"/>
              </w:rPr>
            </w:pPr>
            <w:r>
              <w:rPr>
                <w:rFonts w:eastAsia="Calibri"/>
                <w:b/>
                <w:bCs/>
              </w:rPr>
              <w:t xml:space="preserve">Тема 2.3. </w:t>
            </w:r>
            <w:r w:rsidRPr="00484B35">
              <w:t>«Морозный узор на окне»</w:t>
            </w:r>
            <w:r>
              <w:t xml:space="preserve">. </w:t>
            </w:r>
            <w:r w:rsidRPr="00484B35">
              <w:rPr>
                <w:shd w:val="clear" w:color="auto" w:fill="FFFFFF"/>
              </w:rPr>
              <w:t xml:space="preserve">Сознание узора приемами </w:t>
            </w:r>
            <w:proofErr w:type="spellStart"/>
            <w:r w:rsidRPr="00484B35">
              <w:rPr>
                <w:shd w:val="clear" w:color="auto" w:fill="FFFFFF"/>
              </w:rPr>
              <w:t>баттал</w:t>
            </w:r>
            <w:proofErr w:type="spellEnd"/>
            <w:r w:rsidRPr="00484B35">
              <w:rPr>
                <w:shd w:val="clear" w:color="auto" w:fill="FFFFFF"/>
              </w:rPr>
              <w:t xml:space="preserve">, гиль-гит, </w:t>
            </w:r>
            <w:proofErr w:type="spellStart"/>
            <w:r w:rsidRPr="00484B35">
              <w:rPr>
                <w:shd w:val="clear" w:color="auto" w:fill="FFFFFF"/>
              </w:rPr>
              <w:t>таракли</w:t>
            </w:r>
            <w:proofErr w:type="spellEnd"/>
          </w:p>
          <w:p w:rsidR="003C51D4" w:rsidRPr="002C02B0" w:rsidRDefault="003C51D4" w:rsidP="003C5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3C51D4" w:rsidRPr="002C02B0" w:rsidRDefault="003C51D4" w:rsidP="003C51D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3C51D4" w:rsidRDefault="003C51D4" w:rsidP="003C51D4">
            <w:pPr>
              <w:pStyle w:val="Default"/>
              <w:rPr>
                <w:shd w:val="clear" w:color="auto" w:fill="FFFFFF"/>
              </w:rPr>
            </w:pPr>
            <w:r w:rsidRPr="00C24D35">
              <w:t>Форма контроля:</w:t>
            </w:r>
            <w:r>
              <w:t xml:space="preserve"> Мини-</w:t>
            </w:r>
            <w:proofErr w:type="spellStart"/>
            <w:r>
              <w:t>выстовка</w:t>
            </w:r>
            <w:proofErr w:type="spellEnd"/>
          </w:p>
          <w:p w:rsidR="003C51D4" w:rsidRPr="00A14BBF" w:rsidRDefault="003C51D4" w:rsidP="003C51D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C51D4" w:rsidRPr="00A14BBF" w:rsidRDefault="003C51D4" w:rsidP="00C24D35">
            <w:pPr>
              <w:pStyle w:val="Default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C44CCF" w:rsidTr="00C44CCF">
        <w:trPr>
          <w:gridAfter w:val="1"/>
          <w:wAfter w:w="23" w:type="dxa"/>
          <w:cantSplit/>
          <w:trHeight w:val="1393"/>
        </w:trPr>
        <w:tc>
          <w:tcPr>
            <w:tcW w:w="992" w:type="dxa"/>
            <w:textDirection w:val="btLr"/>
          </w:tcPr>
          <w:p w:rsidR="00C44CCF" w:rsidRPr="00F84F17" w:rsidRDefault="00C44CCF" w:rsidP="00C24D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F17">
              <w:rPr>
                <w:rFonts w:ascii="Times New Roman" w:hAnsi="Times New Roman" w:cs="Times New Roman"/>
                <w:b/>
                <w:sz w:val="24"/>
                <w:szCs w:val="28"/>
              </w:rPr>
              <w:t>Декабрь</w:t>
            </w:r>
          </w:p>
        </w:tc>
        <w:tc>
          <w:tcPr>
            <w:tcW w:w="993" w:type="dxa"/>
          </w:tcPr>
          <w:p w:rsidR="00C44CCF" w:rsidRPr="005D6A9A" w:rsidRDefault="00C44CCF" w:rsidP="00C24D35">
            <w:pPr>
              <w:pStyle w:val="Default"/>
              <w:spacing w:line="360" w:lineRule="auto"/>
              <w:jc w:val="center"/>
            </w:pPr>
          </w:p>
          <w:p w:rsidR="00C44CCF" w:rsidRPr="005D6A9A" w:rsidRDefault="00C44CCF" w:rsidP="00C24D35">
            <w:pPr>
              <w:pStyle w:val="Default"/>
              <w:spacing w:line="360" w:lineRule="auto"/>
              <w:jc w:val="center"/>
            </w:pPr>
          </w:p>
          <w:p w:rsidR="00C44CCF" w:rsidRPr="005D6A9A" w:rsidRDefault="00C44CCF" w:rsidP="00C24D35">
            <w:pPr>
              <w:pStyle w:val="Default"/>
              <w:spacing w:line="360" w:lineRule="auto"/>
              <w:jc w:val="center"/>
            </w:pPr>
          </w:p>
          <w:p w:rsidR="00C44CCF" w:rsidRPr="005D6A9A" w:rsidRDefault="005D6A9A" w:rsidP="00C24D35">
            <w:pPr>
              <w:pStyle w:val="Default"/>
              <w:spacing w:line="360" w:lineRule="auto"/>
              <w:jc w:val="center"/>
            </w:pPr>
            <w:r w:rsidRPr="005D6A9A">
              <w:t>28,29,30</w:t>
            </w:r>
          </w:p>
        </w:tc>
        <w:tc>
          <w:tcPr>
            <w:tcW w:w="1560" w:type="dxa"/>
          </w:tcPr>
          <w:p w:rsidR="00C44CCF" w:rsidRDefault="00C44CCF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4CCF" w:rsidRDefault="00C44CCF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C44CCF" w:rsidRDefault="00855954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C44CCF" w:rsidRDefault="00C83546" w:rsidP="00C24D35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C44CCF" w:rsidRDefault="00A33AF9" w:rsidP="00A33AF9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  <w:r w:rsidRPr="00A33AF9">
              <w:t>»</w:t>
            </w:r>
          </w:p>
          <w:p w:rsidR="00A33AF9" w:rsidRDefault="00A33AF9" w:rsidP="00A33AF9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3.1. </w:t>
            </w:r>
            <w:r>
              <w:rPr>
                <w:rFonts w:eastAsia="Calibri"/>
                <w:bCs/>
              </w:rPr>
              <w:t>«Снежинки»</w:t>
            </w:r>
          </w:p>
          <w:p w:rsidR="00A33AF9" w:rsidRPr="002C02B0" w:rsidRDefault="00A33AF9" w:rsidP="00A33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A33AF9" w:rsidRPr="002C02B0" w:rsidRDefault="00A33AF9" w:rsidP="00A33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A33AF9" w:rsidRDefault="00A33AF9" w:rsidP="00A33AF9">
            <w:pPr>
              <w:pStyle w:val="Default"/>
            </w:pPr>
            <w:r w:rsidRPr="00C24D35">
              <w:t>Форма контроля:</w:t>
            </w:r>
          </w:p>
          <w:p w:rsidR="00A33AF9" w:rsidRDefault="00A33AF9" w:rsidP="00A33AF9">
            <w:pPr>
              <w:pStyle w:val="Default"/>
            </w:pPr>
            <w:r w:rsidRPr="00613A5D">
              <w:rPr>
                <w:rFonts w:eastAsia="Calibri"/>
                <w:bCs/>
              </w:rPr>
              <w:t>Т</w:t>
            </w:r>
            <w:r>
              <w:rPr>
                <w:rFonts w:eastAsia="Calibri"/>
                <w:bCs/>
              </w:rPr>
              <w:t>ест теоре</w:t>
            </w:r>
            <w:r w:rsidRPr="00613A5D">
              <w:rPr>
                <w:rFonts w:eastAsia="Calibri"/>
                <w:bCs/>
              </w:rPr>
              <w:t>тический</w:t>
            </w:r>
          </w:p>
          <w:p w:rsidR="00A33AF9" w:rsidRPr="0025253D" w:rsidRDefault="00A33AF9" w:rsidP="00A33AF9">
            <w:pPr>
              <w:pStyle w:val="Default"/>
              <w:ind w:firstLine="357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44CCF" w:rsidRPr="0025253D" w:rsidRDefault="00C44CCF" w:rsidP="00C24D35">
            <w:pPr>
              <w:pStyle w:val="Default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A33AF9" w:rsidTr="00C83546">
        <w:trPr>
          <w:gridAfter w:val="1"/>
          <w:wAfter w:w="23" w:type="dxa"/>
          <w:cantSplit/>
          <w:trHeight w:val="4545"/>
        </w:trPr>
        <w:tc>
          <w:tcPr>
            <w:tcW w:w="992" w:type="dxa"/>
            <w:textDirection w:val="btLr"/>
          </w:tcPr>
          <w:p w:rsidR="00A33AF9" w:rsidRPr="00F84F17" w:rsidRDefault="00A33AF9" w:rsidP="00C24D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F17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993" w:type="dxa"/>
          </w:tcPr>
          <w:p w:rsidR="00A33AF9" w:rsidRPr="005D6A9A" w:rsidRDefault="00A33AF9" w:rsidP="00C24D35">
            <w:pPr>
              <w:pStyle w:val="Default"/>
              <w:jc w:val="center"/>
            </w:pPr>
          </w:p>
          <w:p w:rsidR="00A33AF9" w:rsidRPr="005D6A9A" w:rsidRDefault="00A33AF9" w:rsidP="00C24D35">
            <w:pPr>
              <w:pStyle w:val="Default"/>
              <w:jc w:val="center"/>
            </w:pPr>
          </w:p>
          <w:p w:rsidR="00A33AF9" w:rsidRPr="005D6A9A" w:rsidRDefault="00A33AF9" w:rsidP="00C24D35">
            <w:pPr>
              <w:pStyle w:val="Default"/>
              <w:jc w:val="center"/>
            </w:pPr>
          </w:p>
          <w:p w:rsidR="00A33AF9" w:rsidRPr="005D6A9A" w:rsidRDefault="00A33AF9" w:rsidP="00C24D35">
            <w:pPr>
              <w:pStyle w:val="Default"/>
              <w:jc w:val="center"/>
            </w:pPr>
          </w:p>
          <w:p w:rsidR="00A33AF9" w:rsidRPr="005D6A9A" w:rsidRDefault="005D6A9A" w:rsidP="00C24D35">
            <w:pPr>
              <w:pStyle w:val="Default"/>
              <w:jc w:val="center"/>
            </w:pPr>
            <w:r w:rsidRPr="005D6A9A">
              <w:t>12,13,14</w:t>
            </w:r>
          </w:p>
        </w:tc>
        <w:tc>
          <w:tcPr>
            <w:tcW w:w="1560" w:type="dxa"/>
          </w:tcPr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3AF9" w:rsidRDefault="00855954" w:rsidP="00C24D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A33AF9" w:rsidRDefault="00C83546" w:rsidP="00C24D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33AF9" w:rsidRDefault="00A33AF9" w:rsidP="00C83546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  <w:r w:rsidRPr="00A33AF9">
              <w:t>»</w:t>
            </w:r>
          </w:p>
          <w:p w:rsidR="00A33AF9" w:rsidRDefault="00A33AF9" w:rsidP="00C83546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3.2. </w:t>
            </w:r>
            <w:r>
              <w:rPr>
                <w:rFonts w:eastAsia="Calibri"/>
                <w:bCs/>
              </w:rPr>
              <w:t>«Елочка»</w:t>
            </w:r>
          </w:p>
          <w:p w:rsidR="00A33AF9" w:rsidRPr="00A33AF9" w:rsidRDefault="00A33AF9" w:rsidP="00C83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A33AF9" w:rsidRDefault="00A33AF9" w:rsidP="00C83546">
            <w:pPr>
              <w:pStyle w:val="Default"/>
            </w:pPr>
            <w:r w:rsidRPr="00C24D35">
              <w:t>Форма контроля:</w:t>
            </w:r>
          </w:p>
          <w:p w:rsidR="00A33AF9" w:rsidRPr="0025253D" w:rsidRDefault="00A33AF9" w:rsidP="00C83546">
            <w:pPr>
              <w:pStyle w:val="Default"/>
              <w:jc w:val="both"/>
              <w:rPr>
                <w:sz w:val="28"/>
                <w:szCs w:val="28"/>
              </w:rPr>
            </w:pPr>
            <w:r w:rsidRPr="00613A5D">
              <w:rPr>
                <w:rFonts w:eastAsia="Calibri"/>
                <w:bCs/>
              </w:rPr>
              <w:t>Тест на знание техники безопасности</w:t>
            </w:r>
          </w:p>
        </w:tc>
        <w:tc>
          <w:tcPr>
            <w:tcW w:w="2409" w:type="dxa"/>
          </w:tcPr>
          <w:p w:rsidR="00A33AF9" w:rsidRPr="0025253D" w:rsidRDefault="00A33AF9" w:rsidP="00C24D35">
            <w:pPr>
              <w:pStyle w:val="Default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A33AF9" w:rsidTr="00C83546">
        <w:trPr>
          <w:gridAfter w:val="1"/>
          <w:wAfter w:w="23" w:type="dxa"/>
          <w:cantSplit/>
          <w:trHeight w:val="2841"/>
        </w:trPr>
        <w:tc>
          <w:tcPr>
            <w:tcW w:w="992" w:type="dxa"/>
            <w:textDirection w:val="btLr"/>
          </w:tcPr>
          <w:p w:rsidR="00A33AF9" w:rsidRPr="00F84F17" w:rsidRDefault="00A33AF9" w:rsidP="00C24D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F17">
              <w:rPr>
                <w:rFonts w:ascii="Times New Roman" w:hAnsi="Times New Roman" w:cs="Times New Roman"/>
                <w:b/>
                <w:sz w:val="24"/>
                <w:szCs w:val="28"/>
              </w:rPr>
              <w:t>Январь</w:t>
            </w:r>
          </w:p>
        </w:tc>
        <w:tc>
          <w:tcPr>
            <w:tcW w:w="993" w:type="dxa"/>
          </w:tcPr>
          <w:p w:rsidR="00A33AF9" w:rsidRPr="005D6A9A" w:rsidRDefault="00A33AF9" w:rsidP="00C24D35">
            <w:pPr>
              <w:pStyle w:val="Default"/>
              <w:jc w:val="center"/>
            </w:pPr>
          </w:p>
          <w:p w:rsidR="00A33AF9" w:rsidRPr="005D6A9A" w:rsidRDefault="00A33AF9" w:rsidP="00C24D35">
            <w:pPr>
              <w:pStyle w:val="Default"/>
              <w:jc w:val="center"/>
            </w:pPr>
          </w:p>
          <w:p w:rsidR="00A33AF9" w:rsidRPr="005D6A9A" w:rsidRDefault="00A33AF9" w:rsidP="00C24D35">
            <w:pPr>
              <w:pStyle w:val="Default"/>
            </w:pPr>
          </w:p>
          <w:p w:rsidR="00A33AF9" w:rsidRPr="005D6A9A" w:rsidRDefault="005D6A9A" w:rsidP="00C24D35">
            <w:pPr>
              <w:pStyle w:val="Default"/>
              <w:jc w:val="center"/>
            </w:pPr>
            <w:r w:rsidRPr="005D6A9A">
              <w:t>19,20,21</w:t>
            </w:r>
          </w:p>
        </w:tc>
        <w:tc>
          <w:tcPr>
            <w:tcW w:w="1560" w:type="dxa"/>
          </w:tcPr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A33AF9" w:rsidRDefault="00A33AF9" w:rsidP="00C24D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33AF9" w:rsidRDefault="00C83546" w:rsidP="00C24D3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33AF9" w:rsidRDefault="00A33AF9" w:rsidP="00A33AF9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A33AF9" w:rsidRDefault="00A33AF9" w:rsidP="00A33AF9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3.3. </w:t>
            </w:r>
            <w:r>
              <w:rPr>
                <w:rFonts w:eastAsia="Calibri"/>
                <w:bCs/>
              </w:rPr>
              <w:t>«Елочные игрушки»</w:t>
            </w:r>
          </w:p>
          <w:p w:rsidR="00A33AF9" w:rsidRPr="00A33AF9" w:rsidRDefault="00A33AF9" w:rsidP="00A33A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A33AF9" w:rsidRDefault="00A33AF9" w:rsidP="00A33AF9">
            <w:pPr>
              <w:pStyle w:val="Default"/>
            </w:pPr>
            <w:r w:rsidRPr="00C24D35">
              <w:t>Форма контроля:</w:t>
            </w:r>
          </w:p>
          <w:p w:rsidR="00A33AF9" w:rsidRPr="0025253D" w:rsidRDefault="00A33AF9" w:rsidP="00A33AF9">
            <w:pPr>
              <w:pStyle w:val="Default"/>
              <w:rPr>
                <w:sz w:val="28"/>
                <w:szCs w:val="28"/>
              </w:rPr>
            </w:pPr>
            <w:r w:rsidRPr="00A33AF9">
              <w:rPr>
                <w:szCs w:val="28"/>
              </w:rPr>
              <w:t>Наблюдение</w:t>
            </w:r>
          </w:p>
        </w:tc>
        <w:tc>
          <w:tcPr>
            <w:tcW w:w="2409" w:type="dxa"/>
          </w:tcPr>
          <w:p w:rsidR="00A33AF9" w:rsidRPr="0025253D" w:rsidRDefault="00A33AF9" w:rsidP="00C24D35">
            <w:pPr>
              <w:pStyle w:val="Default"/>
              <w:ind w:firstLine="357"/>
              <w:jc w:val="both"/>
              <w:rPr>
                <w:sz w:val="28"/>
                <w:szCs w:val="28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452"/>
        </w:trPr>
        <w:tc>
          <w:tcPr>
            <w:tcW w:w="992" w:type="dxa"/>
            <w:textDirection w:val="btLr"/>
          </w:tcPr>
          <w:p w:rsidR="00F84F17" w:rsidRPr="00F84F17" w:rsidRDefault="00F84F17" w:rsidP="00F84F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84F17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Январь</w:t>
            </w:r>
          </w:p>
        </w:tc>
        <w:tc>
          <w:tcPr>
            <w:tcW w:w="993" w:type="dxa"/>
          </w:tcPr>
          <w:p w:rsidR="00F84F17" w:rsidRPr="005D6A9A" w:rsidRDefault="00F84F17" w:rsidP="00F84F17">
            <w:pPr>
              <w:pStyle w:val="Default"/>
              <w:jc w:val="center"/>
            </w:pPr>
          </w:p>
          <w:p w:rsidR="00F84F17" w:rsidRPr="005D6A9A" w:rsidRDefault="00F84F17" w:rsidP="00F84F17">
            <w:pPr>
              <w:pStyle w:val="Default"/>
              <w:jc w:val="center"/>
            </w:pPr>
          </w:p>
          <w:p w:rsidR="00F84F17" w:rsidRPr="005D6A9A" w:rsidRDefault="005D6A9A" w:rsidP="00F84F17">
            <w:pPr>
              <w:pStyle w:val="Default"/>
              <w:jc w:val="center"/>
            </w:pPr>
            <w:r w:rsidRPr="005D6A9A">
              <w:t>26,27,28</w:t>
            </w:r>
          </w:p>
        </w:tc>
        <w:tc>
          <w:tcPr>
            <w:tcW w:w="1560" w:type="dxa"/>
          </w:tcPr>
          <w:p w:rsidR="00F84F17" w:rsidRDefault="00F84F17" w:rsidP="00F84F17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84F17" w:rsidRDefault="00F84F17" w:rsidP="00F84F17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F84F17" w:rsidRDefault="00F84F17" w:rsidP="00F84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3.4.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«Снеговики»</w:t>
            </w:r>
          </w:p>
          <w:p w:rsidR="00F84F17" w:rsidRPr="00A33AF9" w:rsidRDefault="00F84F17" w:rsidP="00F84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F84F17" w:rsidRDefault="00F84F17" w:rsidP="00F84F17">
            <w:pPr>
              <w:pStyle w:val="Default"/>
            </w:pPr>
            <w:r w:rsidRPr="00C24D35">
              <w:t>Форма контроля:</w:t>
            </w:r>
          </w:p>
          <w:p w:rsidR="00F84F17" w:rsidRPr="00F7257D" w:rsidRDefault="00F84F17" w:rsidP="00F84F1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33AF9">
              <w:rPr>
                <w:sz w:val="24"/>
                <w:szCs w:val="28"/>
              </w:rPr>
              <w:t>Наблюдение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519"/>
        </w:trPr>
        <w:tc>
          <w:tcPr>
            <w:tcW w:w="992" w:type="dxa"/>
            <w:textDirection w:val="btLr"/>
          </w:tcPr>
          <w:p w:rsidR="00F84F17" w:rsidRPr="00F84F17" w:rsidRDefault="00F84F17" w:rsidP="00F84F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8,9,10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84F17" w:rsidRDefault="00F84F17" w:rsidP="00F84F17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F84F17" w:rsidRDefault="00F84F17" w:rsidP="00F84F17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3.5. </w:t>
            </w:r>
            <w:r>
              <w:rPr>
                <w:rFonts w:eastAsia="Calibri"/>
                <w:bCs/>
              </w:rPr>
              <w:t>«Сердечки»</w:t>
            </w:r>
          </w:p>
          <w:p w:rsidR="00F84F17" w:rsidRPr="00A33AF9" w:rsidRDefault="00F84F17" w:rsidP="00F84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F84F17" w:rsidRDefault="00F84F17" w:rsidP="00F84F17">
            <w:pPr>
              <w:pStyle w:val="Default"/>
            </w:pPr>
            <w:r w:rsidRPr="00C24D35">
              <w:t>Форма контроля:</w:t>
            </w:r>
          </w:p>
          <w:p w:rsidR="00F84F17" w:rsidRPr="00F84F17" w:rsidRDefault="00F84F17" w:rsidP="00F84F17">
            <w:pPr>
              <w:pStyle w:val="Default"/>
            </w:pPr>
            <w:proofErr w:type="spellStart"/>
            <w:r>
              <w:t>Квест</w:t>
            </w:r>
            <w:proofErr w:type="spellEnd"/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80"/>
        </w:trPr>
        <w:tc>
          <w:tcPr>
            <w:tcW w:w="992" w:type="dxa"/>
            <w:textDirection w:val="btLr"/>
          </w:tcPr>
          <w:p w:rsidR="00F84F17" w:rsidRPr="00F84F17" w:rsidRDefault="00F84F17" w:rsidP="00F84F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16,17,18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84F17" w:rsidRDefault="00F84F17" w:rsidP="00F84F17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F84F17" w:rsidRDefault="00F84F17" w:rsidP="00F84F17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3.6. </w:t>
            </w:r>
            <w:r>
              <w:rPr>
                <w:rFonts w:eastAsia="Calibri"/>
                <w:bCs/>
              </w:rPr>
              <w:t>«Танк»</w:t>
            </w:r>
          </w:p>
          <w:p w:rsidR="00F84F17" w:rsidRPr="002C02B0" w:rsidRDefault="00F84F17" w:rsidP="00F84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F84F17" w:rsidRPr="002C02B0" w:rsidRDefault="00F84F17" w:rsidP="00F84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F84F17" w:rsidRPr="00F84F17" w:rsidRDefault="00F84F17" w:rsidP="00F84F17">
            <w:pPr>
              <w:pStyle w:val="Default"/>
            </w:pPr>
            <w:r w:rsidRPr="00C24D35">
              <w:t>Форма контроля:</w:t>
            </w:r>
          </w:p>
          <w:p w:rsidR="00F84F17" w:rsidRPr="00F84F17" w:rsidRDefault="00F84F17" w:rsidP="00F84F17">
            <w:pPr>
              <w:pStyle w:val="Default"/>
            </w:pPr>
            <w:r w:rsidRPr="00613A5D">
              <w:rPr>
                <w:rFonts w:eastAsia="Calibri"/>
                <w:bCs/>
              </w:rPr>
              <w:t>Тематическая беседа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92"/>
        </w:trPr>
        <w:tc>
          <w:tcPr>
            <w:tcW w:w="992" w:type="dxa"/>
            <w:textDirection w:val="btLr"/>
          </w:tcPr>
          <w:p w:rsidR="00F84F17" w:rsidRPr="00F84F17" w:rsidRDefault="006A7449" w:rsidP="00F84F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Февраль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24,25,26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84F17" w:rsidRDefault="00F84F17" w:rsidP="00F84F17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F84F17" w:rsidRDefault="00AD1FF5" w:rsidP="00F84F17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3.7. «</w:t>
            </w:r>
            <w:r>
              <w:rPr>
                <w:rFonts w:eastAsia="Calibri"/>
                <w:bCs/>
              </w:rPr>
              <w:t>Подарок маме»</w:t>
            </w:r>
          </w:p>
          <w:p w:rsidR="00AD1FF5" w:rsidRPr="00A33AF9" w:rsidRDefault="00AD1FF5" w:rsidP="00AD1F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AD1FF5" w:rsidRDefault="00AD1FF5" w:rsidP="00AD1FF5">
            <w:pPr>
              <w:pStyle w:val="Default"/>
            </w:pPr>
            <w:r w:rsidRPr="00C24D35">
              <w:t>Форма контроля:</w:t>
            </w:r>
          </w:p>
          <w:p w:rsidR="00AD1FF5" w:rsidRPr="0025253D" w:rsidRDefault="00AD1FF5" w:rsidP="00AD1FF5">
            <w:pPr>
              <w:pStyle w:val="Default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33AF9">
              <w:rPr>
                <w:szCs w:val="28"/>
              </w:rPr>
              <w:t>Наблюдение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32"/>
        </w:trPr>
        <w:tc>
          <w:tcPr>
            <w:tcW w:w="992" w:type="dxa"/>
            <w:textDirection w:val="btLr"/>
          </w:tcPr>
          <w:p w:rsidR="00F84F17" w:rsidRDefault="00AD1FF5" w:rsidP="00AD1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FF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Март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9,10,11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D1FF5" w:rsidRDefault="00AD1FF5" w:rsidP="00AD1FF5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F84F17" w:rsidRDefault="00AD1FF5" w:rsidP="00AD1FF5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3.8. «</w:t>
            </w:r>
            <w:r>
              <w:rPr>
                <w:rFonts w:eastAsia="Calibri"/>
                <w:bCs/>
              </w:rPr>
              <w:t>Тюльпаны»</w:t>
            </w:r>
          </w:p>
          <w:p w:rsidR="00AD1FF5" w:rsidRPr="00A33AF9" w:rsidRDefault="00AD1FF5" w:rsidP="00AD1F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AD1FF5" w:rsidRDefault="00AD1FF5" w:rsidP="00AD1FF5">
            <w:pPr>
              <w:pStyle w:val="Default"/>
            </w:pPr>
            <w:r w:rsidRPr="00C24D35">
              <w:t>Форма контроля:</w:t>
            </w:r>
          </w:p>
          <w:p w:rsidR="00AD1FF5" w:rsidRPr="00AD1FF5" w:rsidRDefault="00AD1FF5" w:rsidP="00AD1FF5">
            <w:pPr>
              <w:pStyle w:val="Default"/>
              <w:jc w:val="both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  <w:t>Опрос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42"/>
        </w:trPr>
        <w:tc>
          <w:tcPr>
            <w:tcW w:w="992" w:type="dxa"/>
            <w:textDirection w:val="btLr"/>
          </w:tcPr>
          <w:p w:rsidR="00F84F17" w:rsidRPr="00AD1FF5" w:rsidRDefault="00AD1FF5" w:rsidP="00AD1F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16,17,18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D1FF5" w:rsidRDefault="00AD1FF5" w:rsidP="00AD1FF5">
            <w:pPr>
              <w:pStyle w:val="Default"/>
            </w:pPr>
            <w:r>
              <w:rPr>
                <w:rFonts w:eastAsia="Calibri"/>
                <w:b/>
                <w:bCs/>
              </w:rPr>
              <w:t xml:space="preserve">Раздел 3. </w:t>
            </w:r>
            <w:r w:rsidRPr="00A33AF9">
              <w:t>Опыты и эксперименты с различными материалами в качестве основы для выполнения рисунка в технике «</w:t>
            </w:r>
            <w:proofErr w:type="spellStart"/>
            <w:r w:rsidRPr="00A33AF9">
              <w:t>эбру</w:t>
            </w:r>
            <w:proofErr w:type="spellEnd"/>
          </w:p>
          <w:p w:rsidR="00F84F17" w:rsidRDefault="00821217" w:rsidP="00AD1FF5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3.9. «</w:t>
            </w:r>
            <w:r>
              <w:rPr>
                <w:rFonts w:eastAsia="Calibri"/>
                <w:bCs/>
              </w:rPr>
              <w:t>Букет»</w:t>
            </w:r>
          </w:p>
          <w:p w:rsidR="00821217" w:rsidRPr="002C02B0" w:rsidRDefault="00821217" w:rsidP="00821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821217" w:rsidRPr="002C02B0" w:rsidRDefault="00821217" w:rsidP="00821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821217" w:rsidRDefault="00821217" w:rsidP="00821217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</w:p>
          <w:p w:rsidR="00821217" w:rsidRPr="00AD1FF5" w:rsidRDefault="00821217" w:rsidP="00AD1FF5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Calibri"/>
                <w:bCs/>
              </w:rPr>
              <w:t xml:space="preserve">Промежуточная </w:t>
            </w:r>
            <w:proofErr w:type="spellStart"/>
            <w:r>
              <w:rPr>
                <w:rFonts w:eastAsia="Calibri"/>
                <w:bCs/>
              </w:rPr>
              <w:t>выстовка</w:t>
            </w:r>
            <w:proofErr w:type="spellEnd"/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54"/>
        </w:trPr>
        <w:tc>
          <w:tcPr>
            <w:tcW w:w="992" w:type="dxa"/>
            <w:textDirection w:val="btLr"/>
          </w:tcPr>
          <w:p w:rsidR="00F84F17" w:rsidRPr="00821217" w:rsidRDefault="00821217" w:rsidP="008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23,24,25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F84F17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821217" w:rsidRPr="002C02B0" w:rsidRDefault="00821217" w:rsidP="00821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821217" w:rsidRDefault="00821217" w:rsidP="00821217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</w:p>
          <w:p w:rsidR="00821217" w:rsidRPr="00821217" w:rsidRDefault="00821217" w:rsidP="00821217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Наблюдение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F84F17">
        <w:trPr>
          <w:gridAfter w:val="1"/>
          <w:wAfter w:w="23" w:type="dxa"/>
          <w:cantSplit/>
          <w:trHeight w:val="192"/>
        </w:trPr>
        <w:tc>
          <w:tcPr>
            <w:tcW w:w="992" w:type="dxa"/>
            <w:textDirection w:val="btLr"/>
          </w:tcPr>
          <w:p w:rsidR="00F84F17" w:rsidRPr="00821217" w:rsidRDefault="006A7449" w:rsidP="008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Март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29,30,31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F84F17" w:rsidRDefault="00821217" w:rsidP="00821217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4.1. </w:t>
            </w:r>
            <w:r>
              <w:rPr>
                <w:rFonts w:eastAsia="Calibri"/>
                <w:bCs/>
              </w:rPr>
              <w:t>«Космос»</w:t>
            </w:r>
          </w:p>
          <w:p w:rsidR="00821217" w:rsidRPr="002C02B0" w:rsidRDefault="00821217" w:rsidP="00821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821217" w:rsidRDefault="00821217" w:rsidP="00821217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</w:p>
          <w:p w:rsidR="00821217" w:rsidRPr="0025253D" w:rsidRDefault="00821217" w:rsidP="00821217">
            <w:pPr>
              <w:pStyle w:val="Default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Calibri"/>
                <w:bCs/>
              </w:rPr>
              <w:t>Наблюдение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F84F17" w:rsidTr="00821217">
        <w:trPr>
          <w:gridAfter w:val="1"/>
          <w:wAfter w:w="23" w:type="dxa"/>
          <w:cantSplit/>
          <w:trHeight w:val="142"/>
        </w:trPr>
        <w:tc>
          <w:tcPr>
            <w:tcW w:w="992" w:type="dxa"/>
            <w:textDirection w:val="btLr"/>
          </w:tcPr>
          <w:p w:rsidR="00F84F17" w:rsidRPr="00821217" w:rsidRDefault="00821217" w:rsidP="008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993" w:type="dxa"/>
          </w:tcPr>
          <w:p w:rsidR="00F84F17" w:rsidRPr="005D6A9A" w:rsidRDefault="00C83546" w:rsidP="00F84F17">
            <w:pPr>
              <w:pStyle w:val="Default"/>
              <w:jc w:val="center"/>
            </w:pPr>
            <w:r w:rsidRPr="005D6A9A">
              <w:t>6,7,8</w:t>
            </w:r>
          </w:p>
        </w:tc>
        <w:tc>
          <w:tcPr>
            <w:tcW w:w="1560" w:type="dxa"/>
          </w:tcPr>
          <w:p w:rsidR="00F84F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F84F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821217" w:rsidRDefault="00821217" w:rsidP="00821217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4.2. </w:t>
            </w:r>
            <w:r>
              <w:rPr>
                <w:rFonts w:eastAsia="Calibri"/>
                <w:bCs/>
              </w:rPr>
              <w:t>«Пасхальные яйца»</w:t>
            </w:r>
          </w:p>
          <w:p w:rsidR="00821217" w:rsidRPr="002C02B0" w:rsidRDefault="00821217" w:rsidP="00821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F84F17" w:rsidRPr="00821217" w:rsidRDefault="00821217" w:rsidP="00821217">
            <w:pPr>
              <w:pStyle w:val="Default"/>
              <w:jc w:val="both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  <w:r>
              <w:t xml:space="preserve"> Беседа</w:t>
            </w:r>
          </w:p>
        </w:tc>
        <w:tc>
          <w:tcPr>
            <w:tcW w:w="2409" w:type="dxa"/>
          </w:tcPr>
          <w:p w:rsidR="00F84F17" w:rsidRPr="0025253D" w:rsidRDefault="00F84F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821217">
        <w:trPr>
          <w:gridAfter w:val="1"/>
          <w:wAfter w:w="23" w:type="dxa"/>
          <w:cantSplit/>
          <w:trHeight w:val="216"/>
        </w:trPr>
        <w:tc>
          <w:tcPr>
            <w:tcW w:w="992" w:type="dxa"/>
            <w:textDirection w:val="btLr"/>
          </w:tcPr>
          <w:p w:rsidR="00821217" w:rsidRPr="00821217" w:rsidRDefault="00821217" w:rsidP="008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993" w:type="dxa"/>
          </w:tcPr>
          <w:p w:rsidR="00821217" w:rsidRPr="005D6A9A" w:rsidRDefault="00C83546" w:rsidP="00F84F17">
            <w:pPr>
              <w:pStyle w:val="Default"/>
              <w:jc w:val="center"/>
            </w:pPr>
            <w:r w:rsidRPr="005D6A9A">
              <w:t>13,14,15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821217" w:rsidRDefault="00821217" w:rsidP="00821217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4.3. </w:t>
            </w:r>
            <w:r>
              <w:rPr>
                <w:rFonts w:eastAsia="Calibri"/>
                <w:bCs/>
              </w:rPr>
              <w:t>«Перо Жар-Птицы»</w:t>
            </w:r>
          </w:p>
          <w:p w:rsidR="00821217" w:rsidRPr="002C02B0" w:rsidRDefault="00821217" w:rsidP="008212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4F48B4" w:rsidRPr="004F48B4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C24D35">
              <w:t>Форма контроля:</w:t>
            </w:r>
            <w:r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eastAsia="Calibri"/>
                <w:bCs/>
              </w:rPr>
              <w:t>Наблюдение</w:t>
            </w:r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821217">
        <w:trPr>
          <w:gridAfter w:val="1"/>
          <w:wAfter w:w="23" w:type="dxa"/>
          <w:cantSplit/>
          <w:trHeight w:val="130"/>
        </w:trPr>
        <w:tc>
          <w:tcPr>
            <w:tcW w:w="992" w:type="dxa"/>
            <w:textDirection w:val="btLr"/>
          </w:tcPr>
          <w:p w:rsidR="00821217" w:rsidRPr="00821217" w:rsidRDefault="00821217" w:rsidP="0082121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Апрель</w:t>
            </w:r>
          </w:p>
        </w:tc>
        <w:tc>
          <w:tcPr>
            <w:tcW w:w="993" w:type="dxa"/>
          </w:tcPr>
          <w:p w:rsidR="00821217" w:rsidRPr="005D6A9A" w:rsidRDefault="00C83546" w:rsidP="00F84F17">
            <w:pPr>
              <w:pStyle w:val="Default"/>
              <w:jc w:val="center"/>
            </w:pPr>
            <w:r w:rsidRPr="005D6A9A">
              <w:t>20,21,22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821217" w:rsidRDefault="004F48B4" w:rsidP="00821217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4.4. </w:t>
            </w:r>
            <w:r>
              <w:rPr>
                <w:rFonts w:eastAsia="Calibri"/>
                <w:bCs/>
              </w:rPr>
              <w:t>«Узоры на ткани»</w:t>
            </w:r>
          </w:p>
          <w:p w:rsidR="004F48B4" w:rsidRPr="004F48B4" w:rsidRDefault="004F48B4" w:rsidP="004F4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4F48B4" w:rsidRDefault="004F48B4" w:rsidP="004F48B4">
            <w:pPr>
              <w:spacing w:after="0" w:line="240" w:lineRule="auto"/>
              <w:contextualSpacing/>
              <w:jc w:val="both"/>
            </w:pPr>
            <w:r w:rsidRPr="00C24D35">
              <w:rPr>
                <w:rFonts w:ascii="Times New Roman" w:hAnsi="Times New Roman" w:cs="Times New Roman"/>
                <w:sz w:val="24"/>
                <w:szCs w:val="24"/>
              </w:rPr>
              <w:t>Форма контроля:</w:t>
            </w:r>
            <w:r>
              <w:t xml:space="preserve"> </w:t>
            </w:r>
          </w:p>
          <w:p w:rsidR="004F48B4" w:rsidRPr="0025253D" w:rsidRDefault="004F48B4" w:rsidP="004F48B4">
            <w:pPr>
              <w:pStyle w:val="Default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13A5D">
              <w:rPr>
                <w:rFonts w:eastAsia="Calibri"/>
                <w:bCs/>
              </w:rPr>
              <w:t>Тест на знание техники безопасности</w:t>
            </w:r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821217">
        <w:trPr>
          <w:gridAfter w:val="1"/>
          <w:wAfter w:w="23" w:type="dxa"/>
          <w:cantSplit/>
          <w:trHeight w:val="106"/>
        </w:trPr>
        <w:tc>
          <w:tcPr>
            <w:tcW w:w="992" w:type="dxa"/>
            <w:textDirection w:val="btLr"/>
          </w:tcPr>
          <w:p w:rsidR="00821217" w:rsidRPr="004F48B4" w:rsidRDefault="006A7449" w:rsidP="004F48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Апрель</w:t>
            </w:r>
          </w:p>
        </w:tc>
        <w:tc>
          <w:tcPr>
            <w:tcW w:w="993" w:type="dxa"/>
          </w:tcPr>
          <w:p w:rsidR="00821217" w:rsidRPr="005D6A9A" w:rsidRDefault="00C83546" w:rsidP="00F84F17">
            <w:pPr>
              <w:pStyle w:val="Default"/>
              <w:jc w:val="center"/>
            </w:pPr>
            <w:r w:rsidRPr="005D6A9A">
              <w:t>27,28,29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Default="00821217" w:rsidP="00821217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821217" w:rsidRDefault="004F48B4" w:rsidP="00821217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4.5.</w:t>
            </w:r>
            <w:r>
              <w:rPr>
                <w:rFonts w:eastAsia="Calibri"/>
                <w:bCs/>
              </w:rPr>
              <w:t xml:space="preserve"> «</w:t>
            </w:r>
            <w:proofErr w:type="spellStart"/>
            <w:r>
              <w:rPr>
                <w:rFonts w:eastAsia="Calibri"/>
                <w:bCs/>
              </w:rPr>
              <w:t>Эбру</w:t>
            </w:r>
            <w:proofErr w:type="spellEnd"/>
            <w:r>
              <w:rPr>
                <w:rFonts w:eastAsia="Calibri"/>
                <w:bCs/>
              </w:rPr>
              <w:t xml:space="preserve"> волны»</w:t>
            </w:r>
          </w:p>
          <w:p w:rsidR="004F48B4" w:rsidRPr="004F48B4" w:rsidRDefault="004F48B4" w:rsidP="004F4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4F48B4" w:rsidRPr="00821217" w:rsidRDefault="004F48B4" w:rsidP="004F48B4">
            <w:pPr>
              <w:pStyle w:val="Default"/>
              <w:jc w:val="both"/>
            </w:pPr>
            <w:r w:rsidRPr="00C24D35">
              <w:t>Форма контроля</w:t>
            </w:r>
            <w:r>
              <w:t xml:space="preserve">: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821217">
        <w:trPr>
          <w:gridAfter w:val="1"/>
          <w:wAfter w:w="23" w:type="dxa"/>
          <w:cantSplit/>
          <w:trHeight w:val="180"/>
        </w:trPr>
        <w:tc>
          <w:tcPr>
            <w:tcW w:w="992" w:type="dxa"/>
            <w:textDirection w:val="btLr"/>
          </w:tcPr>
          <w:p w:rsidR="00821217" w:rsidRPr="004F48B4" w:rsidRDefault="004F48B4" w:rsidP="004F48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993" w:type="dxa"/>
          </w:tcPr>
          <w:p w:rsidR="00821217" w:rsidRPr="005D6A9A" w:rsidRDefault="00C83546" w:rsidP="00F84F17">
            <w:pPr>
              <w:pStyle w:val="Default"/>
              <w:jc w:val="center"/>
            </w:pPr>
            <w:r w:rsidRPr="005D6A9A">
              <w:t>4,5,6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Pr="004F48B4" w:rsidRDefault="004F48B4" w:rsidP="004F48B4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4F48B4" w:rsidRDefault="004F48B4" w:rsidP="004F48B4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4.6 </w:t>
            </w:r>
            <w:r>
              <w:rPr>
                <w:rFonts w:eastAsia="Calibri"/>
                <w:bCs/>
              </w:rPr>
              <w:t>«Вечный огонь»</w:t>
            </w:r>
          </w:p>
          <w:p w:rsidR="004F48B4" w:rsidRPr="002C02B0" w:rsidRDefault="004F48B4" w:rsidP="004F4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Теоретическое</w:t>
            </w:r>
          </w:p>
          <w:p w:rsidR="004F48B4" w:rsidRPr="002C02B0" w:rsidRDefault="004F48B4" w:rsidP="004F48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4F48B4" w:rsidRDefault="004F48B4" w:rsidP="004F48B4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</w:p>
          <w:p w:rsidR="004F48B4" w:rsidRPr="004F48B4" w:rsidRDefault="004F48B4" w:rsidP="004F48B4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821217">
        <w:trPr>
          <w:gridAfter w:val="1"/>
          <w:wAfter w:w="23" w:type="dxa"/>
          <w:cantSplit/>
          <w:trHeight w:val="192"/>
        </w:trPr>
        <w:tc>
          <w:tcPr>
            <w:tcW w:w="992" w:type="dxa"/>
            <w:textDirection w:val="btLr"/>
          </w:tcPr>
          <w:p w:rsidR="00821217" w:rsidRPr="004F48B4" w:rsidRDefault="004F48B4" w:rsidP="004F48B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993" w:type="dxa"/>
          </w:tcPr>
          <w:p w:rsidR="00821217" w:rsidRPr="00C83546" w:rsidRDefault="00C83546" w:rsidP="00F84F17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11,12,13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21217" w:rsidRPr="006A7449" w:rsidRDefault="006A7449" w:rsidP="006A7449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4F48B4" w:rsidRDefault="004F48B4" w:rsidP="004F48B4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4.7. </w:t>
            </w:r>
            <w:r>
              <w:rPr>
                <w:rFonts w:eastAsia="Calibri"/>
                <w:bCs/>
              </w:rPr>
              <w:t>«Деревья»</w:t>
            </w:r>
          </w:p>
          <w:p w:rsidR="006A7449" w:rsidRPr="002C02B0" w:rsidRDefault="006A7449" w:rsidP="006A74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6A7449" w:rsidRDefault="006A7449" w:rsidP="006A7449">
            <w:pPr>
              <w:pStyle w:val="Default"/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</w:p>
          <w:p w:rsidR="006A7449" w:rsidRPr="0025253D" w:rsidRDefault="006A7449" w:rsidP="006A7449">
            <w:pPr>
              <w:pStyle w:val="Default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iCs/>
                <w:szCs w:val="28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821217">
        <w:trPr>
          <w:gridAfter w:val="1"/>
          <w:wAfter w:w="23" w:type="dxa"/>
          <w:cantSplit/>
          <w:trHeight w:val="216"/>
        </w:trPr>
        <w:tc>
          <w:tcPr>
            <w:tcW w:w="992" w:type="dxa"/>
            <w:textDirection w:val="btLr"/>
          </w:tcPr>
          <w:p w:rsidR="00821217" w:rsidRPr="006A7449" w:rsidRDefault="006A7449" w:rsidP="006A74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993" w:type="dxa"/>
          </w:tcPr>
          <w:p w:rsidR="00821217" w:rsidRPr="00C83546" w:rsidRDefault="00C83546" w:rsidP="00F84F17">
            <w:pPr>
              <w:pStyle w:val="Default"/>
              <w:jc w:val="center"/>
              <w:rPr>
                <w:szCs w:val="28"/>
              </w:rPr>
            </w:pPr>
            <w:r w:rsidRPr="00C83546">
              <w:rPr>
                <w:szCs w:val="28"/>
              </w:rPr>
              <w:t>18,19,20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7449" w:rsidRPr="006A7449" w:rsidRDefault="006A7449" w:rsidP="006A7449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821217" w:rsidRDefault="006A7449" w:rsidP="006A7449">
            <w:pPr>
              <w:pStyle w:val="Defaul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4.8. </w:t>
            </w:r>
            <w:r>
              <w:rPr>
                <w:rFonts w:eastAsia="Calibri"/>
                <w:bCs/>
              </w:rPr>
              <w:t>«Мухоморы»</w:t>
            </w:r>
          </w:p>
          <w:p w:rsidR="00C83546" w:rsidRPr="002C02B0" w:rsidRDefault="00C83546" w:rsidP="00C8354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C83546" w:rsidRPr="0025253D" w:rsidRDefault="00C83546" w:rsidP="00C83546">
            <w:pPr>
              <w:pStyle w:val="Default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  <w:r>
              <w:t xml:space="preserve"> Беседа</w:t>
            </w:r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821217" w:rsidTr="00C83546">
        <w:trPr>
          <w:gridAfter w:val="1"/>
          <w:wAfter w:w="23" w:type="dxa"/>
          <w:cantSplit/>
          <w:trHeight w:val="94"/>
        </w:trPr>
        <w:tc>
          <w:tcPr>
            <w:tcW w:w="992" w:type="dxa"/>
            <w:textDirection w:val="btLr"/>
          </w:tcPr>
          <w:p w:rsidR="00821217" w:rsidRDefault="006A7449" w:rsidP="006A7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449">
              <w:rPr>
                <w:rFonts w:ascii="Times New Roman" w:hAnsi="Times New Roman" w:cs="Times New Roman"/>
                <w:b/>
                <w:sz w:val="24"/>
                <w:szCs w:val="28"/>
              </w:rPr>
              <w:t>Май</w:t>
            </w:r>
          </w:p>
        </w:tc>
        <w:tc>
          <w:tcPr>
            <w:tcW w:w="993" w:type="dxa"/>
          </w:tcPr>
          <w:p w:rsidR="00821217" w:rsidRPr="00C83546" w:rsidRDefault="00C83546" w:rsidP="00F84F17">
            <w:pPr>
              <w:pStyle w:val="Default"/>
              <w:jc w:val="center"/>
              <w:rPr>
                <w:szCs w:val="28"/>
              </w:rPr>
            </w:pPr>
            <w:r w:rsidRPr="00C83546">
              <w:rPr>
                <w:szCs w:val="28"/>
              </w:rPr>
              <w:t>25,26,27</w:t>
            </w:r>
          </w:p>
        </w:tc>
        <w:tc>
          <w:tcPr>
            <w:tcW w:w="1560" w:type="dxa"/>
          </w:tcPr>
          <w:p w:rsidR="00821217" w:rsidRDefault="00855954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16:00-16:30</w:t>
            </w:r>
          </w:p>
        </w:tc>
        <w:tc>
          <w:tcPr>
            <w:tcW w:w="992" w:type="dxa"/>
          </w:tcPr>
          <w:p w:rsidR="00821217" w:rsidRDefault="00C83546" w:rsidP="00F84F1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A7449" w:rsidRDefault="006A7449" w:rsidP="006A7449">
            <w:pPr>
              <w:pStyle w:val="Default"/>
              <w:rPr>
                <w:rFonts w:eastAsia="Calibri"/>
                <w:bCs/>
              </w:rPr>
            </w:pPr>
            <w:r w:rsidRPr="00821217">
              <w:rPr>
                <w:rFonts w:eastAsia="Calibri"/>
                <w:b/>
                <w:bCs/>
              </w:rPr>
              <w:t xml:space="preserve">Раздел 4. </w:t>
            </w:r>
            <w:r w:rsidRPr="00821217">
              <w:rPr>
                <w:rFonts w:eastAsia="Calibri"/>
                <w:bCs/>
              </w:rPr>
              <w:t>Закрепление навыков. Импровизация</w:t>
            </w:r>
          </w:p>
          <w:p w:rsidR="00C83546" w:rsidRPr="006A7449" w:rsidRDefault="00C83546" w:rsidP="006A7449">
            <w:pPr>
              <w:pStyle w:val="Default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Тема 4.9.</w:t>
            </w:r>
            <w:r>
              <w:rPr>
                <w:rFonts w:eastAsia="Calibri"/>
                <w:bCs/>
              </w:rPr>
              <w:t xml:space="preserve"> «Бабочки и божьи коровки на лугу»</w:t>
            </w:r>
          </w:p>
          <w:p w:rsidR="006A7449" w:rsidRPr="002C02B0" w:rsidRDefault="006A7449" w:rsidP="006A744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2C02B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-Практическое</w:t>
            </w:r>
          </w:p>
          <w:p w:rsidR="00821217" w:rsidRPr="0025253D" w:rsidRDefault="006A7449" w:rsidP="00C83546">
            <w:pPr>
              <w:pStyle w:val="Default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24D35">
              <w:t>Форма контроля:</w:t>
            </w:r>
            <w:r w:rsidR="00C83546">
              <w:t xml:space="preserve"> </w:t>
            </w:r>
            <w:r w:rsidR="00C83546">
              <w:rPr>
                <w:rFonts w:eastAsia="Calibri"/>
                <w:bCs/>
              </w:rPr>
              <w:t>Проводится заключительная выставка всех работ, подведение итогов, сравнение первой работы (вводной) с последней (заключительной) периода прохождения данной программы.</w:t>
            </w:r>
          </w:p>
        </w:tc>
        <w:tc>
          <w:tcPr>
            <w:tcW w:w="2409" w:type="dxa"/>
          </w:tcPr>
          <w:p w:rsidR="00821217" w:rsidRPr="0025253D" w:rsidRDefault="00821217" w:rsidP="00F84F17">
            <w:pPr>
              <w:pStyle w:val="Default"/>
              <w:ind w:firstLine="357"/>
              <w:jc w:val="both"/>
              <w:rPr>
                <w:bCs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55954" w:rsidRDefault="00855954" w:rsidP="008559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55954" w:rsidRDefault="008559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383B" w:rsidRDefault="00E3383B" w:rsidP="0085595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383B" w:rsidRDefault="00E3383B" w:rsidP="00E338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83B" w:rsidRDefault="00E3383B" w:rsidP="005C3E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56593337"/>
      <w:r w:rsidRPr="005C3ED8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bookmarkEnd w:id="3"/>
    </w:p>
    <w:p w:rsidR="005C3ED8" w:rsidRDefault="005C3ED8" w:rsidP="005C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5C3ED8">
        <w:rPr>
          <w:rFonts w:ascii="Times New Roman" w:hAnsi="Times New Roman" w:cs="Times New Roman"/>
          <w:sz w:val="28"/>
          <w:szCs w:val="28"/>
        </w:rPr>
        <w:t xml:space="preserve">рограмма обеспечена разнообразными видами методической продукции. Это, прежде всего, </w:t>
      </w:r>
      <w:r w:rsidRPr="005C3ED8">
        <w:rPr>
          <w:rFonts w:ascii="Times New Roman" w:hAnsi="Times New Roman" w:cs="Times New Roman"/>
          <w:i/>
          <w:iCs/>
          <w:sz w:val="28"/>
          <w:szCs w:val="28"/>
        </w:rPr>
        <w:t>авторские разработки художественно-творческих игр</w:t>
      </w:r>
      <w:r w:rsidRPr="005C3ED8">
        <w:rPr>
          <w:rFonts w:ascii="Times New Roman" w:hAnsi="Times New Roman" w:cs="Times New Roman"/>
          <w:sz w:val="28"/>
          <w:szCs w:val="28"/>
        </w:rPr>
        <w:t>, адаптированных для детей среднего и старшего дошкольного возраста. Это и ситуативные импровизационные игры, возникающие прямо по ходу отдельных занятий.</w:t>
      </w:r>
    </w:p>
    <w:p w:rsidR="005C3ED8" w:rsidRPr="005C3ED8" w:rsidRDefault="005C3ED8" w:rsidP="005C3ED8">
      <w:pPr>
        <w:pStyle w:val="Default"/>
        <w:rPr>
          <w:sz w:val="28"/>
          <w:szCs w:val="28"/>
        </w:rPr>
      </w:pPr>
      <w:r w:rsidRPr="005C3ED8">
        <w:rPr>
          <w:sz w:val="28"/>
          <w:szCs w:val="28"/>
        </w:rPr>
        <w:t xml:space="preserve">Также используются </w:t>
      </w:r>
      <w:r w:rsidRPr="005C3ED8">
        <w:rPr>
          <w:i/>
          <w:iCs/>
          <w:sz w:val="28"/>
          <w:szCs w:val="28"/>
        </w:rPr>
        <w:t>практические задания</w:t>
      </w:r>
      <w:r w:rsidRPr="005C3ED8">
        <w:rPr>
          <w:b/>
          <w:bCs/>
          <w:i/>
          <w:iCs/>
          <w:sz w:val="28"/>
          <w:szCs w:val="28"/>
        </w:rPr>
        <w:t xml:space="preserve">, </w:t>
      </w:r>
      <w:r w:rsidRPr="005C3ED8">
        <w:rPr>
          <w:sz w:val="28"/>
          <w:szCs w:val="28"/>
        </w:rPr>
        <w:t xml:space="preserve">выполнение которых предполагает организацию коллективной работы детей. </w:t>
      </w:r>
    </w:p>
    <w:p w:rsidR="005C3ED8" w:rsidRPr="005C3ED8" w:rsidRDefault="005C3ED8" w:rsidP="005C3ED8">
      <w:pPr>
        <w:pStyle w:val="Default"/>
        <w:rPr>
          <w:sz w:val="28"/>
          <w:szCs w:val="28"/>
        </w:rPr>
      </w:pPr>
      <w:r w:rsidRPr="005C3ED8">
        <w:rPr>
          <w:sz w:val="28"/>
          <w:szCs w:val="28"/>
        </w:rPr>
        <w:t xml:space="preserve">Теоретические занятия проходят в игровой форме. </w:t>
      </w:r>
    </w:p>
    <w:p w:rsidR="005C3ED8" w:rsidRDefault="005C3ED8" w:rsidP="005C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ED8">
        <w:rPr>
          <w:rFonts w:ascii="Times New Roman" w:hAnsi="Times New Roman" w:cs="Times New Roman"/>
          <w:sz w:val="28"/>
          <w:szCs w:val="28"/>
        </w:rPr>
        <w:t xml:space="preserve">Программой предусмотрено </w:t>
      </w:r>
      <w:r w:rsidRPr="005C3ED8">
        <w:rPr>
          <w:rFonts w:ascii="Times New Roman" w:hAnsi="Times New Roman" w:cs="Times New Roman"/>
          <w:i/>
          <w:iCs/>
          <w:sz w:val="28"/>
          <w:szCs w:val="28"/>
        </w:rPr>
        <w:t xml:space="preserve">методическое обоснование процесса организации образовательной деятельности </w:t>
      </w:r>
      <w:r w:rsidRPr="005C3ED8">
        <w:rPr>
          <w:rFonts w:ascii="Times New Roman" w:hAnsi="Times New Roman" w:cs="Times New Roman"/>
          <w:sz w:val="28"/>
          <w:szCs w:val="28"/>
        </w:rPr>
        <w:t xml:space="preserve">и форм проведения занятий. В частности - </w:t>
      </w:r>
      <w:r w:rsidRPr="005C3ED8">
        <w:rPr>
          <w:rFonts w:ascii="Times New Roman" w:hAnsi="Times New Roman" w:cs="Times New Roman"/>
          <w:i/>
          <w:iCs/>
          <w:sz w:val="28"/>
          <w:szCs w:val="28"/>
        </w:rPr>
        <w:t xml:space="preserve">методика структурирования занятий </w:t>
      </w:r>
      <w:r w:rsidRPr="005C3ED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5C3ED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5C3ED8">
        <w:rPr>
          <w:rFonts w:ascii="Times New Roman" w:hAnsi="Times New Roman" w:cs="Times New Roman"/>
          <w:sz w:val="28"/>
          <w:szCs w:val="28"/>
        </w:rPr>
        <w:t>. Оптимален следующий способ построения образовательного процесса: сначала педагог мотивирует детей на решение образовательных задач, которые они должны решить вместе, подводит к теме занятия, демонстрирует средства и способы их выполнения.</w:t>
      </w:r>
      <w:r w:rsidR="00EA7DCE" w:rsidRPr="00EA7DCE">
        <w:rPr>
          <w:sz w:val="26"/>
          <w:szCs w:val="26"/>
        </w:rPr>
        <w:t xml:space="preserve"> </w:t>
      </w:r>
      <w:r w:rsidR="00EA7DCE" w:rsidRPr="00EA7DCE">
        <w:rPr>
          <w:rFonts w:ascii="Times New Roman" w:hAnsi="Times New Roman" w:cs="Times New Roman"/>
          <w:sz w:val="28"/>
          <w:szCs w:val="28"/>
        </w:rPr>
        <w:t>После изложения теоретических сведений (беседа, рассказ) педагог вместе с детьми переходит к практической деятельности.</w:t>
      </w:r>
    </w:p>
    <w:p w:rsidR="00EA7DCE" w:rsidRDefault="00EA7DCE" w:rsidP="005C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DCE">
        <w:rPr>
          <w:rFonts w:ascii="Times New Roman" w:hAnsi="Times New Roman" w:cs="Times New Roman"/>
          <w:sz w:val="28"/>
          <w:szCs w:val="28"/>
        </w:rPr>
        <w:t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детей и появления творческого настроения.</w:t>
      </w:r>
    </w:p>
    <w:p w:rsidR="00EA7DCE" w:rsidRPr="00642C5B" w:rsidRDefault="00EA7DCE" w:rsidP="00EA7DCE">
      <w:pPr>
        <w:pStyle w:val="Default"/>
        <w:ind w:firstLine="709"/>
        <w:jc w:val="both"/>
        <w:rPr>
          <w:sz w:val="28"/>
          <w:szCs w:val="28"/>
        </w:rPr>
      </w:pPr>
      <w:r w:rsidRPr="00642C5B">
        <w:rPr>
          <w:sz w:val="28"/>
          <w:szCs w:val="28"/>
        </w:rPr>
        <w:t xml:space="preserve">Дети после объяснения приступают к работе. Практическая деятельность детей строится от простого к </w:t>
      </w:r>
      <w:proofErr w:type="gramStart"/>
      <w:r w:rsidRPr="00642C5B">
        <w:rPr>
          <w:sz w:val="28"/>
          <w:szCs w:val="28"/>
        </w:rPr>
        <w:t>сложному</w:t>
      </w:r>
      <w:proofErr w:type="gramEnd"/>
      <w:r w:rsidRPr="00642C5B">
        <w:rPr>
          <w:sz w:val="28"/>
          <w:szCs w:val="28"/>
        </w:rPr>
        <w:t xml:space="preserve">, от упражнений до построения композиции. </w:t>
      </w:r>
    </w:p>
    <w:p w:rsidR="00EA7DCE" w:rsidRDefault="00EA7DCE" w:rsidP="00642C5B">
      <w:pPr>
        <w:pStyle w:val="Default"/>
        <w:ind w:firstLine="709"/>
        <w:jc w:val="both"/>
        <w:rPr>
          <w:sz w:val="28"/>
          <w:szCs w:val="28"/>
        </w:rPr>
      </w:pPr>
      <w:r w:rsidRPr="00642C5B">
        <w:rPr>
          <w:sz w:val="28"/>
          <w:szCs w:val="28"/>
        </w:rPr>
        <w:t>В конце занятия для закрепления полученных знаний и умений уместно провести анализ выполненной работы и разбор типичных ошибок. Чтобы дети не уставали, а полученные результаты радов</w:t>
      </w:r>
      <w:r w:rsidR="00642C5B">
        <w:rPr>
          <w:sz w:val="28"/>
          <w:szCs w:val="28"/>
        </w:rPr>
        <w:t xml:space="preserve">али и вызывали ощущение успеха, </w:t>
      </w:r>
      <w:r w:rsidRPr="00642C5B">
        <w:rPr>
          <w:sz w:val="28"/>
          <w:szCs w:val="28"/>
        </w:rPr>
        <w:t xml:space="preserve">задания должны быть зрительно эффектными. В этих целях программа обеспечена специальным </w:t>
      </w:r>
      <w:r w:rsidR="00642C5B">
        <w:rPr>
          <w:i/>
          <w:iCs/>
          <w:sz w:val="28"/>
          <w:szCs w:val="28"/>
        </w:rPr>
        <w:t>набором игровых прие</w:t>
      </w:r>
      <w:r w:rsidRPr="00642C5B">
        <w:rPr>
          <w:i/>
          <w:iCs/>
          <w:sz w:val="28"/>
          <w:szCs w:val="28"/>
        </w:rPr>
        <w:t>мов</w:t>
      </w:r>
      <w:r w:rsidRPr="00642C5B">
        <w:rPr>
          <w:sz w:val="28"/>
          <w:szCs w:val="28"/>
        </w:rPr>
        <w:t>.</w:t>
      </w:r>
    </w:p>
    <w:p w:rsidR="00642C5B" w:rsidRPr="00642C5B" w:rsidRDefault="00642C5B" w:rsidP="00642C5B">
      <w:pPr>
        <w:pStyle w:val="Default"/>
        <w:rPr>
          <w:sz w:val="28"/>
          <w:szCs w:val="28"/>
        </w:rPr>
      </w:pPr>
      <w:r w:rsidRPr="00642C5B">
        <w:rPr>
          <w:i/>
          <w:iCs/>
          <w:sz w:val="28"/>
          <w:szCs w:val="28"/>
        </w:rPr>
        <w:t xml:space="preserve">Игровая гимнастика </w:t>
      </w:r>
      <w:r w:rsidRPr="00642C5B">
        <w:rPr>
          <w:sz w:val="28"/>
          <w:szCs w:val="28"/>
        </w:rPr>
        <w:t>в виде упражнений (</w:t>
      </w:r>
      <w:r w:rsidRPr="00642C5B">
        <w:rPr>
          <w:i/>
          <w:iCs/>
          <w:sz w:val="28"/>
          <w:szCs w:val="28"/>
        </w:rPr>
        <w:t>рисунок в воздухе</w:t>
      </w:r>
      <w:r w:rsidRPr="00642C5B">
        <w:rPr>
          <w:sz w:val="28"/>
          <w:szCs w:val="28"/>
        </w:rPr>
        <w:t xml:space="preserve">) помогает детям быстрее освоить основы изобразительного творчества. </w:t>
      </w:r>
    </w:p>
    <w:p w:rsidR="00642C5B" w:rsidRPr="00642C5B" w:rsidRDefault="00642C5B" w:rsidP="00642C5B">
      <w:pPr>
        <w:pStyle w:val="Default"/>
        <w:ind w:firstLine="709"/>
        <w:jc w:val="both"/>
        <w:rPr>
          <w:sz w:val="28"/>
          <w:szCs w:val="28"/>
        </w:rPr>
      </w:pPr>
      <w:r w:rsidRPr="00642C5B">
        <w:rPr>
          <w:sz w:val="28"/>
          <w:szCs w:val="28"/>
        </w:rPr>
        <w:t xml:space="preserve">Чтобы дети быстро не утомлялись и не теряли интерес к предмету, полезно вводить </w:t>
      </w:r>
      <w:r w:rsidRPr="00642C5B">
        <w:rPr>
          <w:i/>
          <w:iCs/>
          <w:sz w:val="28"/>
          <w:szCs w:val="28"/>
        </w:rPr>
        <w:t xml:space="preserve">смену видов деятельности </w:t>
      </w:r>
      <w:r w:rsidRPr="00642C5B">
        <w:rPr>
          <w:sz w:val="28"/>
          <w:szCs w:val="28"/>
        </w:rPr>
        <w:t xml:space="preserve">и </w:t>
      </w:r>
      <w:r w:rsidRPr="00642C5B">
        <w:rPr>
          <w:i/>
          <w:iCs/>
          <w:sz w:val="28"/>
          <w:szCs w:val="28"/>
        </w:rPr>
        <w:t xml:space="preserve">чередование технических </w:t>
      </w:r>
      <w:r>
        <w:rPr>
          <w:i/>
          <w:iCs/>
          <w:sz w:val="28"/>
          <w:szCs w:val="28"/>
        </w:rPr>
        <w:t>прие</w:t>
      </w:r>
      <w:r w:rsidRPr="00642C5B">
        <w:rPr>
          <w:i/>
          <w:iCs/>
          <w:sz w:val="28"/>
          <w:szCs w:val="28"/>
        </w:rPr>
        <w:t>мов с игровыми заданиями</w:t>
      </w:r>
      <w:r w:rsidRPr="00642C5B">
        <w:rPr>
          <w:sz w:val="28"/>
          <w:szCs w:val="28"/>
        </w:rPr>
        <w:t>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Для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работы используются образцы работ</w:t>
      </w:r>
      <w:r>
        <w:rPr>
          <w:color w:val="111111"/>
          <w:sz w:val="28"/>
          <w:szCs w:val="28"/>
        </w:rPr>
        <w:t>, созданные педагогом.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Материалы</w:t>
      </w:r>
      <w:r>
        <w:rPr>
          <w:color w:val="111111"/>
          <w:sz w:val="28"/>
          <w:szCs w:val="28"/>
        </w:rPr>
        <w:t>: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Раствор специальной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воды</w:t>
      </w:r>
      <w:r>
        <w:rPr>
          <w:color w:val="111111"/>
          <w:sz w:val="28"/>
          <w:szCs w:val="28"/>
        </w:rPr>
        <w:t>: раствор для </w:t>
      </w:r>
      <w:proofErr w:type="spellStart"/>
      <w:r>
        <w:rPr>
          <w:rStyle w:val="ac"/>
          <w:color w:val="111111"/>
          <w:sz w:val="28"/>
          <w:szCs w:val="28"/>
          <w:bdr w:val="none" w:sz="0" w:space="0" w:color="auto" w:frame="1"/>
        </w:rPr>
        <w:t>Эбру</w:t>
      </w:r>
      <w:proofErr w:type="spellEnd"/>
      <w:r>
        <w:rPr>
          <w:rStyle w:val="ac"/>
          <w:color w:val="111111"/>
          <w:sz w:val="28"/>
          <w:szCs w:val="28"/>
          <w:bdr w:val="none" w:sz="0" w:space="0" w:color="auto" w:frame="1"/>
        </w:rPr>
        <w:t xml:space="preserve"> должен быть густой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чтобы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краски не смешались</w:t>
      </w:r>
      <w:r>
        <w:rPr>
          <w:color w:val="111111"/>
          <w:sz w:val="28"/>
          <w:szCs w:val="28"/>
        </w:rPr>
        <w:t>, а оставались на поверхности. Для создания густой основы используют особый растительный экстракт.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2.</w:t>
      </w:r>
      <w:r>
        <w:rPr>
          <w:b/>
          <w:color w:val="111111"/>
          <w:sz w:val="28"/>
          <w:szCs w:val="28"/>
        </w:rPr>
        <w:t>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Краски</w:t>
      </w:r>
      <w:r>
        <w:rPr>
          <w:color w:val="111111"/>
          <w:sz w:val="28"/>
          <w:szCs w:val="28"/>
        </w:rPr>
        <w:t> – специальные цветные пигменты для </w:t>
      </w:r>
      <w:proofErr w:type="spellStart"/>
      <w:r>
        <w:rPr>
          <w:rStyle w:val="ac"/>
          <w:color w:val="111111"/>
          <w:sz w:val="28"/>
          <w:szCs w:val="28"/>
          <w:bdr w:val="none" w:sz="0" w:space="0" w:color="auto" w:frame="1"/>
        </w:rPr>
        <w:t>Эбру</w:t>
      </w:r>
      <w:proofErr w:type="spellEnd"/>
      <w:r>
        <w:rPr>
          <w:color w:val="111111"/>
          <w:sz w:val="28"/>
          <w:szCs w:val="28"/>
        </w:rPr>
        <w:t>. В их состав входит животная желчь, вода и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красящие вещества</w:t>
      </w:r>
      <w:r>
        <w:rPr>
          <w:color w:val="111111"/>
          <w:sz w:val="28"/>
          <w:szCs w:val="28"/>
        </w:rPr>
        <w:t>. Внешний вид и консистенция напоминает обычную цветную воду. Это объясняется тем, что для создания рисунков необходимая значительная разница в плотности основы и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красок</w:t>
      </w:r>
      <w:r>
        <w:rPr>
          <w:b/>
          <w:color w:val="111111"/>
          <w:sz w:val="28"/>
          <w:szCs w:val="28"/>
        </w:rPr>
        <w:t>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 искусстве рисования </w:t>
      </w:r>
      <w:proofErr w:type="spellStart"/>
      <w:r>
        <w:rPr>
          <w:rStyle w:val="ac"/>
          <w:color w:val="111111"/>
          <w:sz w:val="28"/>
          <w:szCs w:val="28"/>
          <w:bdr w:val="none" w:sz="0" w:space="0" w:color="auto" w:frame="1"/>
        </w:rPr>
        <w:t>Эбру</w:t>
      </w:r>
      <w:proofErr w:type="spellEnd"/>
      <w:r>
        <w:rPr>
          <w:b/>
          <w:color w:val="111111"/>
          <w:sz w:val="28"/>
          <w:szCs w:val="28"/>
        </w:rPr>
        <w:t> используют несколько </w:t>
      </w:r>
      <w:r>
        <w:rPr>
          <w:b/>
          <w:color w:val="111111"/>
          <w:sz w:val="28"/>
          <w:szCs w:val="28"/>
          <w:bdr w:val="none" w:sz="0" w:space="0" w:color="auto" w:frame="1"/>
        </w:rPr>
        <w:t>цветов</w:t>
      </w:r>
      <w:r>
        <w:rPr>
          <w:color w:val="111111"/>
          <w:sz w:val="28"/>
          <w:szCs w:val="28"/>
        </w:rPr>
        <w:t>: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proofErr w:type="gramStart"/>
      <w:r>
        <w:rPr>
          <w:color w:val="111111"/>
          <w:sz w:val="28"/>
          <w:szCs w:val="28"/>
        </w:rPr>
        <w:t>желтый</w:t>
      </w:r>
      <w:proofErr w:type="gramEnd"/>
      <w:r>
        <w:rPr>
          <w:color w:val="111111"/>
          <w:sz w:val="28"/>
          <w:szCs w:val="28"/>
        </w:rPr>
        <w:t xml:space="preserve"> – изготовлен из сернистого соединения мышьяка;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proofErr w:type="gramStart"/>
      <w:r>
        <w:rPr>
          <w:color w:val="111111"/>
          <w:sz w:val="28"/>
          <w:szCs w:val="28"/>
        </w:rPr>
        <w:t>синий</w:t>
      </w:r>
      <w:proofErr w:type="gramEnd"/>
      <w:r>
        <w:rPr>
          <w:color w:val="111111"/>
          <w:sz w:val="28"/>
          <w:szCs w:val="28"/>
        </w:rPr>
        <w:t xml:space="preserve"> – получают путём добавления </w:t>
      </w:r>
      <w:proofErr w:type="spellStart"/>
      <w:r>
        <w:rPr>
          <w:color w:val="111111"/>
          <w:sz w:val="28"/>
          <w:szCs w:val="28"/>
        </w:rPr>
        <w:t>лахорской</w:t>
      </w:r>
      <w:proofErr w:type="spellEnd"/>
      <w:r>
        <w:rPr>
          <w:color w:val="111111"/>
          <w:sz w:val="28"/>
          <w:szCs w:val="28"/>
        </w:rPr>
        <w:t xml:space="preserve"> синьки, добытой из корня особого пакистанского растения;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зеленый – получают, смешав синий и желтый пигменты. Если добавить побольше </w:t>
      </w:r>
      <w:proofErr w:type="gramStart"/>
      <w:r>
        <w:rPr>
          <w:color w:val="111111"/>
          <w:sz w:val="28"/>
          <w:szCs w:val="28"/>
        </w:rPr>
        <w:t>желтого</w:t>
      </w:r>
      <w:proofErr w:type="gramEnd"/>
      <w:r>
        <w:rPr>
          <w:color w:val="111111"/>
          <w:sz w:val="28"/>
          <w:szCs w:val="28"/>
        </w:rPr>
        <w:t>, получится фисташковый оттенок, синего – изумрудный;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proofErr w:type="gramStart"/>
      <w:r>
        <w:rPr>
          <w:color w:val="111111"/>
          <w:sz w:val="28"/>
          <w:szCs w:val="28"/>
        </w:rPr>
        <w:t>темно-синий</w:t>
      </w:r>
      <w:proofErr w:type="gramEnd"/>
      <w:r>
        <w:rPr>
          <w:color w:val="111111"/>
          <w:sz w:val="28"/>
          <w:szCs w:val="28"/>
        </w:rPr>
        <w:t xml:space="preserve"> – особая разновидность растительной синьки;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• </w:t>
      </w:r>
      <w:proofErr w:type="gramStart"/>
      <w:r>
        <w:rPr>
          <w:color w:val="111111"/>
          <w:sz w:val="28"/>
          <w:szCs w:val="28"/>
        </w:rPr>
        <w:t>черный</w:t>
      </w:r>
      <w:proofErr w:type="gramEnd"/>
      <w:r>
        <w:rPr>
          <w:color w:val="111111"/>
          <w:sz w:val="28"/>
          <w:szCs w:val="28"/>
        </w:rPr>
        <w:t xml:space="preserve"> – получается при добавлении печной сажи. Этот материал с давних времен использовался для получения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красок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Однако, несмотря на кажущуюся простоту, сделать черную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краску</w:t>
      </w:r>
      <w:r>
        <w:rPr>
          <w:color w:val="111111"/>
          <w:sz w:val="28"/>
          <w:szCs w:val="28"/>
        </w:rPr>
        <w:t> очень сложно - сажа плохо впитывает воду и постоянно всплывает на поверхность. Чтобы предотвратить это в пигментный раствор часто добавляют сосновую хвою;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белый – натуральные свинцовые белила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(карбонат свинца)</w:t>
      </w:r>
      <w:r>
        <w:rPr>
          <w:color w:val="111111"/>
          <w:sz w:val="28"/>
          <w:szCs w:val="28"/>
        </w:rPr>
        <w:t>;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83B">
        <w:rPr>
          <w:b/>
          <w:color w:val="111111"/>
          <w:sz w:val="28"/>
          <w:szCs w:val="28"/>
        </w:rPr>
        <w:t>• </w:t>
      </w:r>
      <w:r w:rsidRPr="00E3383B">
        <w:rPr>
          <w:rStyle w:val="ac"/>
          <w:b w:val="0"/>
          <w:color w:val="111111"/>
          <w:sz w:val="28"/>
          <w:szCs w:val="28"/>
          <w:bdr w:val="none" w:sz="0" w:space="0" w:color="auto" w:frame="1"/>
        </w:rPr>
        <w:t>красный</w:t>
      </w:r>
      <w:r>
        <w:rPr>
          <w:color w:val="111111"/>
          <w:sz w:val="28"/>
          <w:szCs w:val="28"/>
        </w:rPr>
        <w:t> – получается из листьев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красной капусты</w:t>
      </w:r>
      <w:r>
        <w:rPr>
          <w:color w:val="111111"/>
          <w:sz w:val="28"/>
          <w:szCs w:val="28"/>
        </w:rPr>
        <w:t>, которые содержат высокую концентрацию оксида железа.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 xml:space="preserve"> Инструменты</w:t>
      </w:r>
      <w:r>
        <w:rPr>
          <w:b/>
          <w:color w:val="111111"/>
          <w:sz w:val="28"/>
          <w:szCs w:val="28"/>
        </w:rPr>
        <w:t>: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83B">
        <w:rPr>
          <w:i/>
          <w:color w:val="111111"/>
          <w:sz w:val="28"/>
          <w:szCs w:val="28"/>
          <w:bdr w:val="none" w:sz="0" w:space="0" w:color="auto" w:frame="1"/>
        </w:rPr>
        <w:t>Кисти.</w:t>
      </w:r>
      <w:r>
        <w:rPr>
          <w:color w:val="111111"/>
          <w:sz w:val="28"/>
          <w:szCs w:val="28"/>
        </w:rPr>
        <w:t xml:space="preserve">  В </w:t>
      </w:r>
      <w:proofErr w:type="spellStart"/>
      <w:r>
        <w:rPr>
          <w:rStyle w:val="ac"/>
          <w:color w:val="111111"/>
          <w:sz w:val="28"/>
          <w:szCs w:val="28"/>
          <w:bdr w:val="none" w:sz="0" w:space="0" w:color="auto" w:frame="1"/>
        </w:rPr>
        <w:t>Эбру</w:t>
      </w:r>
      <w:proofErr w:type="spellEnd"/>
      <w:r>
        <w:rPr>
          <w:color w:val="111111"/>
          <w:sz w:val="28"/>
          <w:szCs w:val="28"/>
        </w:rPr>
        <w:t> пользуются кисточками из конских волос.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83B">
        <w:rPr>
          <w:i/>
          <w:color w:val="111111"/>
          <w:sz w:val="28"/>
          <w:szCs w:val="28"/>
        </w:rPr>
        <w:t>Шило.</w:t>
      </w:r>
      <w:r>
        <w:rPr>
          <w:color w:val="111111"/>
          <w:sz w:val="28"/>
          <w:szCs w:val="28"/>
        </w:rPr>
        <w:t xml:space="preserve"> При помощи шила можно создавать необычные фигуры и сочетания цветов. Аккуратно двигая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краски</w:t>
      </w:r>
      <w:r>
        <w:rPr>
          <w:color w:val="111111"/>
          <w:sz w:val="28"/>
          <w:szCs w:val="28"/>
        </w:rPr>
        <w:t> по густой поверхности, создаются совершенно фантастические и неповторимые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образы</w:t>
      </w:r>
      <w:r>
        <w:rPr>
          <w:b/>
          <w:color w:val="111111"/>
          <w:sz w:val="28"/>
          <w:szCs w:val="28"/>
        </w:rPr>
        <w:t>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83B">
        <w:rPr>
          <w:i/>
          <w:color w:val="111111"/>
          <w:sz w:val="28"/>
          <w:szCs w:val="28"/>
        </w:rPr>
        <w:t>Гребень.</w:t>
      </w:r>
      <w:r>
        <w:rPr>
          <w:color w:val="111111"/>
          <w:sz w:val="28"/>
          <w:szCs w:val="28"/>
        </w:rPr>
        <w:t xml:space="preserve"> При помощи гребня можно создавать необычные </w:t>
      </w:r>
      <w:r>
        <w:rPr>
          <w:iCs/>
          <w:color w:val="111111"/>
          <w:sz w:val="28"/>
          <w:szCs w:val="28"/>
          <w:bdr w:val="none" w:sz="0" w:space="0" w:color="auto" w:frame="1"/>
        </w:rPr>
        <w:t>«чешуйчатые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у</w:t>
      </w:r>
      <w:proofErr w:type="gramEnd"/>
      <w:r>
        <w:rPr>
          <w:color w:val="111111"/>
          <w:sz w:val="28"/>
          <w:szCs w:val="28"/>
        </w:rPr>
        <w:t xml:space="preserve">зоры. 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83B">
        <w:rPr>
          <w:i/>
          <w:color w:val="111111"/>
          <w:sz w:val="28"/>
          <w:szCs w:val="28"/>
        </w:rPr>
        <w:t>Поддон.</w:t>
      </w:r>
      <w:r>
        <w:rPr>
          <w:color w:val="111111"/>
          <w:sz w:val="28"/>
          <w:szCs w:val="28"/>
        </w:rPr>
        <w:t xml:space="preserve">  Для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работы</w:t>
      </w:r>
      <w:r>
        <w:rPr>
          <w:color w:val="111111"/>
          <w:sz w:val="28"/>
          <w:szCs w:val="28"/>
        </w:rPr>
        <w:t> используют поддоны разных размеров.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383B">
        <w:rPr>
          <w:i/>
          <w:color w:val="111111"/>
          <w:sz w:val="28"/>
          <w:szCs w:val="28"/>
        </w:rPr>
        <w:t>Бумага</w:t>
      </w:r>
      <w:r>
        <w:rPr>
          <w:color w:val="111111"/>
          <w:sz w:val="28"/>
          <w:szCs w:val="28"/>
        </w:rPr>
        <w:t>.  Используются  листы </w:t>
      </w:r>
      <w:r>
        <w:rPr>
          <w:rStyle w:val="ac"/>
          <w:color w:val="111111"/>
          <w:sz w:val="28"/>
          <w:szCs w:val="28"/>
          <w:bdr w:val="none" w:sz="0" w:space="0" w:color="auto" w:frame="1"/>
        </w:rPr>
        <w:t>бумаги разных размеров</w:t>
      </w:r>
      <w:r>
        <w:rPr>
          <w:color w:val="111111"/>
          <w:sz w:val="28"/>
          <w:szCs w:val="28"/>
        </w:rPr>
        <w:t>, по размеру поддона.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Так же для переноса изображения можно использовать </w:t>
      </w:r>
      <w:r w:rsidRPr="00E3383B">
        <w:rPr>
          <w:i/>
          <w:color w:val="111111"/>
          <w:sz w:val="28"/>
          <w:szCs w:val="28"/>
        </w:rPr>
        <w:t>ткань</w:t>
      </w:r>
      <w:r>
        <w:rPr>
          <w:color w:val="111111"/>
          <w:sz w:val="28"/>
          <w:szCs w:val="28"/>
        </w:rPr>
        <w:t xml:space="preserve"> разных размеров.</w:t>
      </w:r>
    </w:p>
    <w:p w:rsidR="00E3383B" w:rsidRDefault="00E3383B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E3383B" w:rsidRDefault="00E3383B" w:rsidP="001F4D02">
      <w:pPr>
        <w:pStyle w:val="1"/>
      </w:pPr>
      <w:bookmarkStart w:id="4" w:name="_Toc56593338"/>
      <w:r>
        <w:lastRenderedPageBreak/>
        <w:t>Заключение</w:t>
      </w:r>
      <w:bookmarkEnd w:id="4"/>
    </w:p>
    <w:p w:rsidR="00E3383B" w:rsidRPr="00A712DF" w:rsidRDefault="00E3383B" w:rsidP="00E3383B">
      <w:pPr>
        <w:jc w:val="both"/>
        <w:rPr>
          <w:rFonts w:ascii="Times New Roman" w:hAnsi="Times New Roman" w:cs="Times New Roman"/>
          <w:sz w:val="28"/>
          <w:szCs w:val="28"/>
        </w:rPr>
      </w:pPr>
      <w:r w:rsidRPr="00A712DF">
        <w:rPr>
          <w:rFonts w:ascii="Times New Roman" w:hAnsi="Times New Roman" w:cs="Times New Roman"/>
          <w:sz w:val="28"/>
          <w:szCs w:val="28"/>
        </w:rPr>
        <w:t>Процесс</w:t>
      </w:r>
      <w:r w:rsidRPr="00A712DF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рисования</w:t>
      </w:r>
      <w:r w:rsidRPr="00A712D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proofErr w:type="spellStart"/>
      <w:r w:rsidRPr="00A712DF">
        <w:rPr>
          <w:rFonts w:ascii="Times New Roman" w:hAnsi="Times New Roman" w:cs="Times New Roman"/>
          <w:spacing w:val="1"/>
          <w:sz w:val="28"/>
          <w:szCs w:val="28"/>
        </w:rPr>
        <w:t>Эбру</w:t>
      </w:r>
      <w:proofErr w:type="spellEnd"/>
      <w:r w:rsidRPr="00A712DF">
        <w:rPr>
          <w:rFonts w:ascii="Times New Roman" w:hAnsi="Times New Roman" w:cs="Times New Roman"/>
          <w:spacing w:val="2"/>
          <w:sz w:val="28"/>
          <w:szCs w:val="28"/>
        </w:rPr>
        <w:t xml:space="preserve"> - </w:t>
      </w:r>
      <w:r w:rsidRPr="00A712DF">
        <w:rPr>
          <w:rFonts w:ascii="Times New Roman" w:hAnsi="Times New Roman" w:cs="Times New Roman"/>
          <w:sz w:val="28"/>
          <w:szCs w:val="28"/>
        </w:rPr>
        <w:t>очень</w:t>
      </w:r>
      <w:r w:rsidRPr="00A712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увлекательный процесс! Особенно</w:t>
      </w:r>
      <w:r w:rsidRPr="00A712DF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интересный</w:t>
      </w:r>
      <w:r w:rsidRPr="00A712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в</w:t>
      </w:r>
      <w:r w:rsidRPr="00A712DF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том</w:t>
      </w:r>
      <w:r w:rsidRPr="00A712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плане,</w:t>
      </w:r>
      <w:r w:rsidRPr="00A712D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что</w:t>
      </w:r>
      <w:r w:rsidRPr="00A712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при</w:t>
      </w:r>
      <w:r w:rsidRPr="00A712D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нанесении</w:t>
      </w:r>
      <w:r w:rsidRPr="00A712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капель</w:t>
      </w:r>
      <w:r w:rsidRPr="00A712DF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красок</w:t>
      </w:r>
      <w:r w:rsidRPr="00A712DF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на</w:t>
      </w:r>
      <w:r w:rsidRPr="00A712DF">
        <w:rPr>
          <w:rFonts w:ascii="Times New Roman" w:hAnsi="Times New Roman" w:cs="Times New Roman"/>
          <w:spacing w:val="47"/>
          <w:w w:val="99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поверхность</w:t>
      </w:r>
      <w:r w:rsidRPr="00A712D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воды</w:t>
      </w:r>
      <w:r w:rsidRPr="00A712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образуется</w:t>
      </w:r>
      <w:r w:rsidRPr="00A712DF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непредсказуемый</w:t>
      </w:r>
      <w:r w:rsidRPr="00A712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и</w:t>
      </w:r>
      <w:r w:rsidRPr="00A712DF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завораживающий</w:t>
      </w:r>
      <w:r w:rsidRPr="00A712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pacing w:val="1"/>
          <w:sz w:val="28"/>
          <w:szCs w:val="28"/>
        </w:rPr>
        <w:t>рисунок</w:t>
      </w:r>
      <w:r w:rsidRPr="00A712DF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с</w:t>
      </w:r>
      <w:r w:rsidRPr="00A712DF">
        <w:rPr>
          <w:rFonts w:ascii="Times New Roman" w:hAnsi="Times New Roman" w:cs="Times New Roman"/>
          <w:spacing w:val="85"/>
          <w:w w:val="99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причудливостью</w:t>
      </w:r>
      <w:r w:rsidRPr="00A712DF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Pr="00A712DF">
        <w:rPr>
          <w:rFonts w:ascii="Times New Roman" w:hAnsi="Times New Roman" w:cs="Times New Roman"/>
          <w:sz w:val="28"/>
          <w:szCs w:val="28"/>
        </w:rPr>
        <w:t>линий.</w:t>
      </w:r>
    </w:p>
    <w:p w:rsidR="00E3383B" w:rsidRPr="00123873" w:rsidRDefault="00E3383B" w:rsidP="00E338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8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нетрадиционных техник рисования, в данном случае техники «</w:t>
      </w:r>
      <w:proofErr w:type="spellStart"/>
      <w:r w:rsidRPr="00123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Эбру</w:t>
      </w:r>
      <w:proofErr w:type="spellEnd"/>
      <w:r w:rsidRPr="0012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помогает развивать познавательную деятельность, находить нестандартные способы художественного изображения, корректировать психические процессы дошкольников. </w:t>
      </w:r>
    </w:p>
    <w:p w:rsidR="00E3383B" w:rsidRDefault="00E3383B" w:rsidP="00E3383B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</w:p>
    <w:p w:rsidR="00E3383B" w:rsidRDefault="00E3383B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b/>
          <w:color w:val="111111"/>
          <w:sz w:val="28"/>
          <w:szCs w:val="28"/>
        </w:rPr>
        <w:br w:type="page"/>
      </w:r>
    </w:p>
    <w:p w:rsidR="00E3383B" w:rsidRDefault="00E3383B" w:rsidP="001F4D02">
      <w:pPr>
        <w:pStyle w:val="1"/>
      </w:pPr>
      <w:bookmarkStart w:id="5" w:name="_Toc56593339"/>
      <w:r>
        <w:lastRenderedPageBreak/>
        <w:t>Список литературы</w:t>
      </w:r>
      <w:bookmarkEnd w:id="5"/>
    </w:p>
    <w:p w:rsidR="00E3383B" w:rsidRPr="003834E4" w:rsidRDefault="00E3383B" w:rsidP="003834E4">
      <w:pPr>
        <w:pStyle w:val="a9"/>
        <w:tabs>
          <w:tab w:val="left" w:pos="1529"/>
        </w:tabs>
        <w:kinsoku w:val="0"/>
        <w:overflowPunct w:val="0"/>
        <w:spacing w:before="0" w:after="0"/>
        <w:ind w:firstLine="357"/>
        <w:jc w:val="both"/>
        <w:rPr>
          <w:b w:val="0"/>
        </w:rPr>
      </w:pPr>
      <w:r w:rsidRPr="003834E4">
        <w:rPr>
          <w:b w:val="0"/>
        </w:rPr>
        <w:t>1. Иванова О.Л., И.И.Васильева. Как понять детский рисунок и развить творческие способности ребенка.- СПб</w:t>
      </w:r>
      <w:proofErr w:type="gramStart"/>
      <w:r w:rsidRPr="003834E4">
        <w:rPr>
          <w:b w:val="0"/>
        </w:rPr>
        <w:t xml:space="preserve">.: </w:t>
      </w:r>
      <w:proofErr w:type="gramEnd"/>
      <w:r w:rsidRPr="003834E4">
        <w:rPr>
          <w:b w:val="0"/>
        </w:rPr>
        <w:t xml:space="preserve">Речь; М.: Сфера,2015. </w:t>
      </w:r>
    </w:p>
    <w:p w:rsidR="00E3383B" w:rsidRPr="003834E4" w:rsidRDefault="00E3383B" w:rsidP="003834E4">
      <w:pPr>
        <w:pStyle w:val="a9"/>
        <w:tabs>
          <w:tab w:val="left" w:pos="1529"/>
        </w:tabs>
        <w:kinsoku w:val="0"/>
        <w:overflowPunct w:val="0"/>
        <w:spacing w:before="0" w:after="0"/>
        <w:ind w:firstLine="357"/>
        <w:jc w:val="both"/>
        <w:rPr>
          <w:b w:val="0"/>
        </w:rPr>
      </w:pPr>
      <w:r w:rsidRPr="003834E4">
        <w:rPr>
          <w:b w:val="0"/>
        </w:rPr>
        <w:t xml:space="preserve">2. Логвиненко Г.М. Декоративная композиция : </w:t>
      </w:r>
      <w:proofErr w:type="spellStart"/>
      <w:r w:rsidRPr="003834E4">
        <w:rPr>
          <w:b w:val="0"/>
        </w:rPr>
        <w:t>учеб</w:t>
      </w:r>
      <w:proofErr w:type="gramStart"/>
      <w:r w:rsidRPr="003834E4">
        <w:rPr>
          <w:b w:val="0"/>
        </w:rPr>
        <w:t>.п</w:t>
      </w:r>
      <w:proofErr w:type="gramEnd"/>
      <w:r w:rsidRPr="003834E4">
        <w:rPr>
          <w:b w:val="0"/>
        </w:rPr>
        <w:t>особие</w:t>
      </w:r>
      <w:proofErr w:type="spellEnd"/>
      <w:r w:rsidRPr="003834E4">
        <w:rPr>
          <w:b w:val="0"/>
        </w:rPr>
        <w:t xml:space="preserve"> для студентов вузов. – М.: </w:t>
      </w:r>
      <w:proofErr w:type="spellStart"/>
      <w:r w:rsidRPr="003834E4">
        <w:rPr>
          <w:b w:val="0"/>
        </w:rPr>
        <w:t>Гуманитар</w:t>
      </w:r>
      <w:proofErr w:type="spellEnd"/>
      <w:r w:rsidRPr="003834E4">
        <w:rPr>
          <w:b w:val="0"/>
        </w:rPr>
        <w:t xml:space="preserve">. Изд. Центр ВЛАДОС, 2012. - 144 с. </w:t>
      </w:r>
    </w:p>
    <w:p w:rsidR="00E3383B" w:rsidRPr="003834E4" w:rsidRDefault="00E3383B" w:rsidP="003834E4">
      <w:pPr>
        <w:pStyle w:val="a9"/>
        <w:tabs>
          <w:tab w:val="left" w:pos="1529"/>
        </w:tabs>
        <w:kinsoku w:val="0"/>
        <w:overflowPunct w:val="0"/>
        <w:spacing w:before="0" w:after="0"/>
        <w:ind w:firstLine="357"/>
        <w:jc w:val="both"/>
        <w:rPr>
          <w:b w:val="0"/>
        </w:rPr>
      </w:pPr>
      <w:r w:rsidRPr="003834E4">
        <w:rPr>
          <w:b w:val="0"/>
        </w:rPr>
        <w:t xml:space="preserve">3. Медведева, Е.А., </w:t>
      </w:r>
      <w:proofErr w:type="spellStart"/>
      <w:r w:rsidRPr="003834E4">
        <w:rPr>
          <w:b w:val="0"/>
        </w:rPr>
        <w:t>Артпедагогика</w:t>
      </w:r>
      <w:proofErr w:type="spellEnd"/>
      <w:r w:rsidRPr="003834E4">
        <w:rPr>
          <w:b w:val="0"/>
        </w:rPr>
        <w:t xml:space="preserve"> и </w:t>
      </w:r>
      <w:proofErr w:type="spellStart"/>
      <w:r w:rsidRPr="003834E4">
        <w:rPr>
          <w:b w:val="0"/>
        </w:rPr>
        <w:t>арттерапия</w:t>
      </w:r>
      <w:proofErr w:type="spellEnd"/>
      <w:r w:rsidRPr="003834E4">
        <w:rPr>
          <w:b w:val="0"/>
        </w:rPr>
        <w:t xml:space="preserve"> в специальном образовании / Е. А. Медведева, И. Ю. Левченко, Л. Н., Комиссарова и др. – М. Академия, 2013. </w:t>
      </w:r>
    </w:p>
    <w:p w:rsidR="00E3383B" w:rsidRPr="003834E4" w:rsidRDefault="00E3383B" w:rsidP="003834E4">
      <w:pPr>
        <w:pStyle w:val="a9"/>
        <w:tabs>
          <w:tab w:val="left" w:pos="1529"/>
        </w:tabs>
        <w:kinsoku w:val="0"/>
        <w:overflowPunct w:val="0"/>
        <w:spacing w:before="0" w:after="0"/>
        <w:ind w:firstLine="357"/>
        <w:jc w:val="both"/>
        <w:rPr>
          <w:b w:val="0"/>
        </w:rPr>
      </w:pPr>
      <w:r w:rsidRPr="003834E4">
        <w:rPr>
          <w:b w:val="0"/>
        </w:rPr>
        <w:t xml:space="preserve">4. </w:t>
      </w:r>
      <w:proofErr w:type="spellStart"/>
      <w:r w:rsidRPr="003834E4">
        <w:rPr>
          <w:b w:val="0"/>
        </w:rPr>
        <w:t>Окульская</w:t>
      </w:r>
      <w:proofErr w:type="spellEnd"/>
      <w:r w:rsidRPr="003834E4">
        <w:rPr>
          <w:b w:val="0"/>
        </w:rPr>
        <w:t xml:space="preserve"> Л.В. Нетрадиционная техника рисования </w:t>
      </w:r>
      <w:proofErr w:type="spellStart"/>
      <w:r w:rsidRPr="003834E4">
        <w:rPr>
          <w:b w:val="0"/>
        </w:rPr>
        <w:t>эбру</w:t>
      </w:r>
      <w:proofErr w:type="spellEnd"/>
      <w:r w:rsidRPr="003834E4">
        <w:rPr>
          <w:b w:val="0"/>
        </w:rPr>
        <w:t xml:space="preserve"> [Текст] // Инновационные педагогические технологии: материалы </w:t>
      </w:r>
      <w:proofErr w:type="spellStart"/>
      <w:r w:rsidRPr="003834E4">
        <w:rPr>
          <w:b w:val="0"/>
        </w:rPr>
        <w:t>IVмеждунар</w:t>
      </w:r>
      <w:proofErr w:type="gramStart"/>
      <w:r w:rsidRPr="003834E4">
        <w:rPr>
          <w:b w:val="0"/>
        </w:rPr>
        <w:t>.н</w:t>
      </w:r>
      <w:proofErr w:type="gramEnd"/>
      <w:r w:rsidRPr="003834E4">
        <w:rPr>
          <w:b w:val="0"/>
        </w:rPr>
        <w:t>ауч.конф</w:t>
      </w:r>
      <w:proofErr w:type="spellEnd"/>
      <w:r w:rsidRPr="003834E4">
        <w:rPr>
          <w:b w:val="0"/>
        </w:rPr>
        <w:t xml:space="preserve">. - г. Казань: Бук, 2016.-62- 65с. </w:t>
      </w:r>
    </w:p>
    <w:p w:rsidR="00E3383B" w:rsidRPr="003834E4" w:rsidRDefault="00E3383B" w:rsidP="003834E4">
      <w:pPr>
        <w:pStyle w:val="a9"/>
        <w:tabs>
          <w:tab w:val="left" w:pos="1529"/>
        </w:tabs>
        <w:kinsoku w:val="0"/>
        <w:overflowPunct w:val="0"/>
        <w:spacing w:before="0" w:after="0"/>
        <w:ind w:firstLine="357"/>
        <w:jc w:val="both"/>
        <w:rPr>
          <w:b w:val="0"/>
        </w:rPr>
      </w:pPr>
      <w:r w:rsidRPr="003834E4">
        <w:rPr>
          <w:b w:val="0"/>
        </w:rPr>
        <w:t xml:space="preserve">5. </w:t>
      </w:r>
      <w:proofErr w:type="spellStart"/>
      <w:r w:rsidRPr="003834E4">
        <w:rPr>
          <w:b w:val="0"/>
        </w:rPr>
        <w:t>Цквитария</w:t>
      </w:r>
      <w:proofErr w:type="spellEnd"/>
      <w:r w:rsidRPr="003834E4">
        <w:rPr>
          <w:b w:val="0"/>
        </w:rPr>
        <w:t xml:space="preserve"> Т.А., Нетрадиционные техники рисования. Интегрированные занятия в ДОУ. – М.:ТЦ Сфера, 2015.-128с.</w:t>
      </w:r>
    </w:p>
    <w:p w:rsidR="00E3383B" w:rsidRPr="003834E4" w:rsidRDefault="00E3383B" w:rsidP="003834E4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3834E4">
        <w:rPr>
          <w:color w:val="000000"/>
          <w:sz w:val="28"/>
          <w:szCs w:val="28"/>
        </w:rPr>
        <w:t xml:space="preserve">Технология </w:t>
      </w:r>
      <w:proofErr w:type="gramStart"/>
      <w:r w:rsidRPr="003834E4">
        <w:rPr>
          <w:color w:val="000000"/>
          <w:sz w:val="28"/>
          <w:szCs w:val="28"/>
        </w:rPr>
        <w:t>традиционного</w:t>
      </w:r>
      <w:proofErr w:type="gramEnd"/>
      <w:r w:rsidRPr="003834E4">
        <w:rPr>
          <w:color w:val="000000"/>
          <w:sz w:val="28"/>
          <w:szCs w:val="28"/>
        </w:rPr>
        <w:t xml:space="preserve"> </w:t>
      </w:r>
      <w:proofErr w:type="spellStart"/>
      <w:r w:rsidRPr="003834E4">
        <w:rPr>
          <w:color w:val="000000"/>
          <w:sz w:val="28"/>
          <w:szCs w:val="28"/>
        </w:rPr>
        <w:t>эбру</w:t>
      </w:r>
      <w:proofErr w:type="spellEnd"/>
      <w:r w:rsidRPr="003834E4">
        <w:rPr>
          <w:color w:val="000000"/>
          <w:sz w:val="28"/>
          <w:szCs w:val="28"/>
        </w:rPr>
        <w:t xml:space="preserve">// Сайт «Искусство росписи на воде» </w:t>
      </w:r>
      <w:r w:rsidRPr="003834E4">
        <w:rPr>
          <w:color w:val="000000"/>
          <w:sz w:val="28"/>
          <w:szCs w:val="28"/>
          <w:u w:val="single"/>
        </w:rPr>
        <w:t>http://ebru-art.ru/</w:t>
      </w:r>
    </w:p>
    <w:p w:rsidR="00CB2DC1" w:rsidRDefault="00C02580" w:rsidP="00CB2DC1">
      <w:pPr>
        <w:pStyle w:val="ab"/>
        <w:shd w:val="clear" w:color="auto" w:fill="FFFFFF"/>
        <w:spacing w:before="0" w:beforeAutospacing="0" w:after="0" w:afterAutospacing="0"/>
        <w:ind w:firstLine="357"/>
        <w:jc w:val="both"/>
      </w:pPr>
      <w:hyperlink r:id="rId9" w:history="1">
        <w:proofErr w:type="spellStart"/>
        <w:r w:rsidR="00E3383B" w:rsidRPr="003834E4">
          <w:rPr>
            <w:rStyle w:val="ad"/>
            <w:color w:val="000000" w:themeColor="text1"/>
            <w:sz w:val="28"/>
            <w:szCs w:val="28"/>
            <w:shd w:val="clear" w:color="auto" w:fill="FFFFFF"/>
          </w:rPr>
          <w:t>Вебинар</w:t>
        </w:r>
        <w:proofErr w:type="spellEnd"/>
        <w:r w:rsidR="00E3383B" w:rsidRPr="003834E4">
          <w:rPr>
            <w:rStyle w:val="ad"/>
            <w:color w:val="000000" w:themeColor="text1"/>
            <w:sz w:val="28"/>
            <w:szCs w:val="28"/>
            <w:shd w:val="clear" w:color="auto" w:fill="FFFFFF"/>
          </w:rPr>
          <w:t xml:space="preserve"> «</w:t>
        </w:r>
        <w:proofErr w:type="spellStart"/>
        <w:r w:rsidR="00E3383B" w:rsidRPr="003834E4">
          <w:rPr>
            <w:rStyle w:val="ad"/>
            <w:color w:val="000000" w:themeColor="text1"/>
            <w:sz w:val="28"/>
            <w:szCs w:val="28"/>
            <w:shd w:val="clear" w:color="auto" w:fill="FFFFFF"/>
          </w:rPr>
          <w:t>Эбру</w:t>
        </w:r>
        <w:proofErr w:type="spellEnd"/>
        <w:r w:rsidR="00E3383B" w:rsidRPr="003834E4">
          <w:rPr>
            <w:rStyle w:val="ad"/>
            <w:color w:val="000000" w:themeColor="text1"/>
            <w:sz w:val="28"/>
            <w:szCs w:val="28"/>
            <w:shd w:val="clear" w:color="auto" w:fill="FFFFFF"/>
          </w:rPr>
          <w:t xml:space="preserve"> как нетрадиционная техника рисования на воде для дошкольников и младших школьников»</w:t>
        </w:r>
      </w:hyperlink>
    </w:p>
    <w:p w:rsidR="00CB2DC1" w:rsidRDefault="00CB2D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3383B" w:rsidRPr="00CB2DC1" w:rsidRDefault="00CB2DC1" w:rsidP="00CB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Карта индивидуального учёта результатов ребенка по программе «Волшебные капли </w:t>
      </w:r>
      <w:proofErr w:type="spellStart"/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Эбру</w:t>
      </w:r>
      <w:proofErr w:type="spellEnd"/>
      <w:r w:rsidRPr="00CB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2DC1" w:rsidRDefault="00CB2DC1" w:rsidP="00CB2DC1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</w:p>
    <w:tbl>
      <w:tblPr>
        <w:tblW w:w="10400" w:type="dxa"/>
        <w:tblInd w:w="-721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993"/>
        <w:gridCol w:w="4021"/>
        <w:gridCol w:w="1168"/>
        <w:gridCol w:w="1134"/>
        <w:gridCol w:w="1276"/>
        <w:gridCol w:w="1808"/>
      </w:tblGrid>
      <w:tr w:rsidR="00CB2DC1" w:rsidRPr="00513AC9" w:rsidTr="00216C39">
        <w:trPr>
          <w:trHeight w:val="71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2"/>
              <w:widowControl/>
              <w:spacing w:line="360" w:lineRule="auto"/>
              <w:jc w:val="center"/>
              <w:rPr>
                <w:rStyle w:val="FontStyle11"/>
              </w:rPr>
            </w:pPr>
            <w:r w:rsidRPr="00513AC9">
              <w:rPr>
                <w:rStyle w:val="FontStyle11"/>
              </w:rPr>
              <w:t>№</w:t>
            </w:r>
            <w:proofErr w:type="gramStart"/>
            <w:r w:rsidRPr="00513AC9">
              <w:rPr>
                <w:rStyle w:val="FontStyle11"/>
              </w:rPr>
              <w:t>п</w:t>
            </w:r>
            <w:proofErr w:type="gramEnd"/>
            <w:r w:rsidRPr="00513AC9">
              <w:rPr>
                <w:rStyle w:val="FontStyle11"/>
              </w:rPr>
              <w:t>/п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360" w:lineRule="auto"/>
              <w:ind w:firstLine="709"/>
              <w:jc w:val="center"/>
              <w:rPr>
                <w:rStyle w:val="FontStyle13"/>
              </w:rPr>
            </w:pPr>
            <w:r w:rsidRPr="00513AC9">
              <w:rPr>
                <w:rStyle w:val="FontStyle13"/>
              </w:rPr>
              <w:t>Тема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 w:rsidRPr="00513AC9">
              <w:rPr>
                <w:rStyle w:val="FontStyle13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709"/>
              <w:rPr>
                <w:rStyle w:val="FontStyle13"/>
              </w:rPr>
            </w:pPr>
            <w:r w:rsidRPr="00513AC9">
              <w:rPr>
                <w:rStyle w:val="FontStyle13"/>
              </w:rPr>
              <w:t>В том числе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rPr>
                <w:rStyle w:val="FontStyle13"/>
              </w:rPr>
            </w:pPr>
            <w:r w:rsidRPr="00513AC9">
              <w:rPr>
                <w:rStyle w:val="FontStyle13"/>
              </w:rPr>
              <w:t xml:space="preserve">Форма аттестации/ контроля </w:t>
            </w:r>
          </w:p>
        </w:tc>
      </w:tr>
      <w:tr w:rsidR="00CB2DC1" w:rsidRPr="00513AC9" w:rsidTr="00216C39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360" w:lineRule="auto"/>
              <w:ind w:firstLine="0"/>
              <w:rPr>
                <w:rStyle w:val="FontStyle13"/>
              </w:rPr>
            </w:pPr>
          </w:p>
        </w:tc>
        <w:tc>
          <w:tcPr>
            <w:tcW w:w="40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5"/>
              <w:widowControl/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5"/>
              <w:widowControl/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 w:rsidRPr="00513AC9">
              <w:rPr>
                <w:rStyle w:val="FontStyle13"/>
              </w:rPr>
              <w:t>теория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  <w:r w:rsidRPr="00513AC9">
              <w:rPr>
                <w:rStyle w:val="FontStyle13"/>
              </w:rPr>
              <w:t>практика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</w:rPr>
            </w:pPr>
          </w:p>
        </w:tc>
      </w:tr>
      <w:tr w:rsidR="00CB2DC1" w:rsidRPr="00513AC9" w:rsidTr="00216C39">
        <w:trPr>
          <w:trHeight w:val="238"/>
        </w:trPr>
        <w:tc>
          <w:tcPr>
            <w:tcW w:w="85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CB2DC1">
            <w:pPr>
              <w:pStyle w:val="Style5"/>
              <w:widowControl/>
              <w:numPr>
                <w:ilvl w:val="0"/>
                <w:numId w:val="22"/>
              </w:numPr>
              <w:ind w:firstLine="1"/>
              <w:rPr>
                <w:b/>
              </w:rPr>
            </w:pPr>
            <w:r w:rsidRPr="00513AC9">
              <w:rPr>
                <w:b/>
              </w:rPr>
              <w:t>Название раздела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CB2DC1">
            <w:pPr>
              <w:pStyle w:val="Style5"/>
              <w:widowControl/>
              <w:numPr>
                <w:ilvl w:val="0"/>
                <w:numId w:val="22"/>
              </w:numPr>
              <w:rPr>
                <w:b/>
              </w:rPr>
            </w:pPr>
          </w:p>
        </w:tc>
      </w:tr>
      <w:tr w:rsidR="00CB2DC1" w:rsidRPr="00513AC9" w:rsidTr="00216C39">
        <w:trPr>
          <w:trHeight w:val="3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1.1.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513AC9">
              <w:rPr>
                <w:rStyle w:val="FontStyle12"/>
                <w:sz w:val="24"/>
                <w:szCs w:val="24"/>
              </w:rPr>
              <w:t>Вводное занятие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5"/>
              <w:widowControl/>
              <w:jc w:val="center"/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5"/>
              <w:widowControl/>
              <w:jc w:val="center"/>
            </w:pPr>
          </w:p>
        </w:tc>
      </w:tr>
      <w:tr w:rsidR="00CB2DC1" w:rsidRPr="00513AC9" w:rsidTr="00216C39">
        <w:trPr>
          <w:trHeight w:val="3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1.2.</w:t>
            </w:r>
          </w:p>
        </w:tc>
        <w:tc>
          <w:tcPr>
            <w:tcW w:w="4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513AC9">
              <w:rPr>
                <w:rStyle w:val="FontStyle12"/>
              </w:rPr>
              <w:t>Наименование темы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2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  <w:tr w:rsidR="00CB2DC1" w:rsidRPr="00513AC9" w:rsidTr="00216C39">
        <w:trPr>
          <w:trHeight w:val="340"/>
        </w:trPr>
        <w:tc>
          <w:tcPr>
            <w:tcW w:w="104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CB2DC1">
            <w:pPr>
              <w:pStyle w:val="Style5"/>
              <w:widowControl/>
              <w:numPr>
                <w:ilvl w:val="0"/>
                <w:numId w:val="23"/>
              </w:numPr>
              <w:ind w:left="4265" w:hanging="283"/>
              <w:rPr>
                <w:b/>
              </w:rPr>
            </w:pPr>
            <w:r w:rsidRPr="00513AC9">
              <w:rPr>
                <w:b/>
              </w:rPr>
              <w:t>Название раздела</w:t>
            </w:r>
          </w:p>
        </w:tc>
      </w:tr>
      <w:tr w:rsidR="00CB2DC1" w:rsidRPr="00513AC9" w:rsidTr="00216C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2.1.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3"/>
              <w:spacing w:line="240" w:lineRule="auto"/>
              <w:ind w:firstLine="0"/>
              <w:rPr>
                <w:rStyle w:val="FontStyle12"/>
                <w:b/>
              </w:rPr>
            </w:pPr>
            <w:r w:rsidRPr="00513AC9">
              <w:rPr>
                <w:rStyle w:val="FontStyle12"/>
              </w:rPr>
              <w:t>Наименование темы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  <w:tr w:rsidR="00CB2DC1" w:rsidRPr="00513AC9" w:rsidTr="00216C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2.2.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3"/>
              <w:spacing w:line="240" w:lineRule="auto"/>
              <w:ind w:firstLine="0"/>
              <w:rPr>
                <w:rStyle w:val="FontStyle12"/>
                <w:color w:val="FF000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  <w:tr w:rsidR="00CB2DC1" w:rsidRPr="00513AC9" w:rsidTr="00216C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color w:val="C00000"/>
              </w:rPr>
            </w:pPr>
            <w:r w:rsidRPr="00513AC9">
              <w:rPr>
                <w:rStyle w:val="FontStyle12"/>
                <w:color w:val="C00000"/>
              </w:rPr>
              <w:t>……..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  <w:tr w:rsidR="00CB2DC1" w:rsidRPr="00513AC9" w:rsidTr="00216C39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513AC9">
              <w:rPr>
                <w:rStyle w:val="FontStyle12"/>
              </w:rPr>
              <w:t xml:space="preserve">Итоговое занятие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  <w:tr w:rsidR="00CB2DC1" w:rsidRPr="00513AC9" w:rsidTr="00216C39">
        <w:trPr>
          <w:trHeight w:val="20"/>
        </w:trPr>
        <w:tc>
          <w:tcPr>
            <w:tcW w:w="50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709"/>
              <w:jc w:val="center"/>
              <w:rPr>
                <w:rStyle w:val="FontStyle13"/>
                <w:b w:val="0"/>
              </w:rPr>
            </w:pPr>
            <w:r w:rsidRPr="00513AC9">
              <w:rPr>
                <w:rStyle w:val="FontStyle13"/>
              </w:rPr>
              <w:t>ИТОГО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DC1" w:rsidRPr="00513AC9" w:rsidRDefault="00CB2DC1" w:rsidP="00216C3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</w:rPr>
            </w:pPr>
          </w:p>
        </w:tc>
      </w:tr>
    </w:tbl>
    <w:p w:rsidR="00CB2DC1" w:rsidRPr="00CB2DC1" w:rsidRDefault="00CB2DC1" w:rsidP="00CB2DC1">
      <w:pPr>
        <w:pStyle w:val="ab"/>
        <w:shd w:val="clear" w:color="auto" w:fill="FFFFFF"/>
        <w:spacing w:before="0" w:beforeAutospacing="0" w:after="0" w:afterAutospacing="0"/>
        <w:ind w:firstLine="357"/>
        <w:jc w:val="both"/>
        <w:rPr>
          <w:color w:val="000000" w:themeColor="text1"/>
          <w:sz w:val="28"/>
          <w:szCs w:val="28"/>
        </w:rPr>
      </w:pPr>
    </w:p>
    <w:sectPr w:rsidR="00CB2DC1" w:rsidRPr="00CB2DC1" w:rsidSect="001F4D02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80" w:rsidRDefault="00C02580" w:rsidP="00ED1459">
      <w:pPr>
        <w:spacing w:after="0" w:line="240" w:lineRule="auto"/>
      </w:pPr>
      <w:r>
        <w:separator/>
      </w:r>
    </w:p>
  </w:endnote>
  <w:endnote w:type="continuationSeparator" w:id="0">
    <w:p w:rsidR="00C02580" w:rsidRDefault="00C02580" w:rsidP="00ED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72063"/>
      <w:docPartObj>
        <w:docPartGallery w:val="Page Numbers (Bottom of Page)"/>
        <w:docPartUnique/>
      </w:docPartObj>
    </w:sdtPr>
    <w:sdtEndPr/>
    <w:sdtContent>
      <w:p w:rsidR="00C83546" w:rsidRDefault="00C8354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7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3546" w:rsidRDefault="00C83546" w:rsidP="003834E4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80" w:rsidRDefault="00C02580" w:rsidP="00ED1459">
      <w:pPr>
        <w:spacing w:after="0" w:line="240" w:lineRule="auto"/>
      </w:pPr>
      <w:r>
        <w:separator/>
      </w:r>
    </w:p>
  </w:footnote>
  <w:footnote w:type="continuationSeparator" w:id="0">
    <w:p w:rsidR="00C02580" w:rsidRDefault="00C02580" w:rsidP="00ED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2B"/>
    <w:multiLevelType w:val="hybridMultilevel"/>
    <w:tmpl w:val="7F0C5214"/>
    <w:lvl w:ilvl="0" w:tplc="D98EDA12">
      <w:start w:val="2"/>
      <w:numFmt w:val="upperRoman"/>
      <w:lvlText w:val="%1."/>
      <w:lvlJc w:val="left"/>
      <w:pPr>
        <w:ind w:left="470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61" w:hanging="360"/>
      </w:pPr>
    </w:lvl>
    <w:lvl w:ilvl="2" w:tplc="0419001B" w:tentative="1">
      <w:start w:val="1"/>
      <w:numFmt w:val="lowerRoman"/>
      <w:lvlText w:val="%3."/>
      <w:lvlJc w:val="right"/>
      <w:pPr>
        <w:ind w:left="5781" w:hanging="180"/>
      </w:pPr>
    </w:lvl>
    <w:lvl w:ilvl="3" w:tplc="0419000F" w:tentative="1">
      <w:start w:val="1"/>
      <w:numFmt w:val="decimal"/>
      <w:lvlText w:val="%4."/>
      <w:lvlJc w:val="left"/>
      <w:pPr>
        <w:ind w:left="6501" w:hanging="360"/>
      </w:pPr>
    </w:lvl>
    <w:lvl w:ilvl="4" w:tplc="04190019" w:tentative="1">
      <w:start w:val="1"/>
      <w:numFmt w:val="lowerLetter"/>
      <w:lvlText w:val="%5."/>
      <w:lvlJc w:val="left"/>
      <w:pPr>
        <w:ind w:left="7221" w:hanging="360"/>
      </w:pPr>
    </w:lvl>
    <w:lvl w:ilvl="5" w:tplc="0419001B" w:tentative="1">
      <w:start w:val="1"/>
      <w:numFmt w:val="lowerRoman"/>
      <w:lvlText w:val="%6."/>
      <w:lvlJc w:val="right"/>
      <w:pPr>
        <w:ind w:left="7941" w:hanging="180"/>
      </w:pPr>
    </w:lvl>
    <w:lvl w:ilvl="6" w:tplc="0419000F" w:tentative="1">
      <w:start w:val="1"/>
      <w:numFmt w:val="decimal"/>
      <w:lvlText w:val="%7."/>
      <w:lvlJc w:val="left"/>
      <w:pPr>
        <w:ind w:left="8661" w:hanging="360"/>
      </w:pPr>
    </w:lvl>
    <w:lvl w:ilvl="7" w:tplc="04190019" w:tentative="1">
      <w:start w:val="1"/>
      <w:numFmt w:val="lowerLetter"/>
      <w:lvlText w:val="%8."/>
      <w:lvlJc w:val="left"/>
      <w:pPr>
        <w:ind w:left="9381" w:hanging="360"/>
      </w:pPr>
    </w:lvl>
    <w:lvl w:ilvl="8" w:tplc="0419001B" w:tentative="1">
      <w:start w:val="1"/>
      <w:numFmt w:val="lowerRoman"/>
      <w:lvlText w:val="%9."/>
      <w:lvlJc w:val="right"/>
      <w:pPr>
        <w:ind w:left="10101" w:hanging="180"/>
      </w:pPr>
    </w:lvl>
  </w:abstractNum>
  <w:abstractNum w:abstractNumId="1">
    <w:nsid w:val="09287E73"/>
    <w:multiLevelType w:val="hybridMultilevel"/>
    <w:tmpl w:val="C526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EC8"/>
    <w:multiLevelType w:val="hybridMultilevel"/>
    <w:tmpl w:val="F88A8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E0637"/>
    <w:multiLevelType w:val="multilevel"/>
    <w:tmpl w:val="46FE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B198C"/>
    <w:multiLevelType w:val="hybridMultilevel"/>
    <w:tmpl w:val="C900C17A"/>
    <w:lvl w:ilvl="0" w:tplc="D426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F13D8D"/>
    <w:multiLevelType w:val="hybridMultilevel"/>
    <w:tmpl w:val="2DA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615A7"/>
    <w:multiLevelType w:val="hybridMultilevel"/>
    <w:tmpl w:val="1A0E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E05"/>
    <w:multiLevelType w:val="hybridMultilevel"/>
    <w:tmpl w:val="1C3C7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FF7BD5"/>
    <w:multiLevelType w:val="hybridMultilevel"/>
    <w:tmpl w:val="010C9E80"/>
    <w:lvl w:ilvl="0" w:tplc="36DA9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88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1CF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BE3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9E0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669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6E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9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C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9FF3D52"/>
    <w:multiLevelType w:val="hybridMultilevel"/>
    <w:tmpl w:val="7E921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C0476"/>
    <w:multiLevelType w:val="multilevel"/>
    <w:tmpl w:val="9178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504064"/>
    <w:multiLevelType w:val="hybridMultilevel"/>
    <w:tmpl w:val="EEACD1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C71FB6"/>
    <w:multiLevelType w:val="hybridMultilevel"/>
    <w:tmpl w:val="832A4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D26A52"/>
    <w:multiLevelType w:val="hybridMultilevel"/>
    <w:tmpl w:val="55B80476"/>
    <w:lvl w:ilvl="0" w:tplc="DDF24EC4">
      <w:numFmt w:val="bullet"/>
      <w:lvlText w:val=""/>
      <w:lvlJc w:val="left"/>
      <w:pPr>
        <w:ind w:left="2453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8C385C"/>
    <w:multiLevelType w:val="hybridMultilevel"/>
    <w:tmpl w:val="4030D4D0"/>
    <w:lvl w:ilvl="0" w:tplc="C4C67C18">
      <w:start w:val="1"/>
      <w:numFmt w:val="upperRoman"/>
      <w:lvlText w:val="%1."/>
      <w:lvlJc w:val="left"/>
      <w:pPr>
        <w:ind w:left="3981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E016FF"/>
    <w:multiLevelType w:val="hybridMultilevel"/>
    <w:tmpl w:val="B3BEFF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6824EF"/>
    <w:multiLevelType w:val="multilevel"/>
    <w:tmpl w:val="5E1C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A1FE4"/>
    <w:multiLevelType w:val="hybridMultilevel"/>
    <w:tmpl w:val="5D8C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BA68FD"/>
    <w:multiLevelType w:val="hybridMultilevel"/>
    <w:tmpl w:val="DB445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1A6872"/>
    <w:multiLevelType w:val="hybridMultilevel"/>
    <w:tmpl w:val="700E3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591D8D"/>
    <w:multiLevelType w:val="hybridMultilevel"/>
    <w:tmpl w:val="44C6E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8D1DA6"/>
    <w:multiLevelType w:val="hybridMultilevel"/>
    <w:tmpl w:val="3CA61A88"/>
    <w:lvl w:ilvl="0" w:tplc="DDF24EC4">
      <w:numFmt w:val="bullet"/>
      <w:lvlText w:val=""/>
      <w:lvlJc w:val="left"/>
      <w:pPr>
        <w:ind w:left="2453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324B33"/>
    <w:multiLevelType w:val="hybridMultilevel"/>
    <w:tmpl w:val="345882E0"/>
    <w:lvl w:ilvl="0" w:tplc="DDF24EC4">
      <w:numFmt w:val="bullet"/>
      <w:lvlText w:val=""/>
      <w:lvlJc w:val="left"/>
      <w:pPr>
        <w:ind w:left="1744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11"/>
  </w:num>
  <w:num w:numId="5">
    <w:abstractNumId w:val="15"/>
  </w:num>
  <w:num w:numId="6">
    <w:abstractNumId w:val="22"/>
  </w:num>
  <w:num w:numId="7">
    <w:abstractNumId w:val="21"/>
  </w:num>
  <w:num w:numId="8">
    <w:abstractNumId w:val="13"/>
  </w:num>
  <w:num w:numId="9">
    <w:abstractNumId w:val="7"/>
  </w:num>
  <w:num w:numId="10">
    <w:abstractNumId w:val="4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20"/>
  </w:num>
  <w:num w:numId="16">
    <w:abstractNumId w:val="1"/>
  </w:num>
  <w:num w:numId="17">
    <w:abstractNumId w:val="9"/>
  </w:num>
  <w:num w:numId="18">
    <w:abstractNumId w:val="12"/>
  </w:num>
  <w:num w:numId="19">
    <w:abstractNumId w:val="16"/>
  </w:num>
  <w:num w:numId="20">
    <w:abstractNumId w:val="10"/>
  </w:num>
  <w:num w:numId="21">
    <w:abstractNumId w:val="17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9F0"/>
    <w:rsid w:val="000747CD"/>
    <w:rsid w:val="00085E43"/>
    <w:rsid w:val="000B779D"/>
    <w:rsid w:val="000F38ED"/>
    <w:rsid w:val="00100469"/>
    <w:rsid w:val="00110400"/>
    <w:rsid w:val="0012195E"/>
    <w:rsid w:val="0016331D"/>
    <w:rsid w:val="00163CA2"/>
    <w:rsid w:val="001A1FD9"/>
    <w:rsid w:val="001F4D02"/>
    <w:rsid w:val="00200458"/>
    <w:rsid w:val="00216ACE"/>
    <w:rsid w:val="00216C39"/>
    <w:rsid w:val="002412BE"/>
    <w:rsid w:val="002453DE"/>
    <w:rsid w:val="0025253D"/>
    <w:rsid w:val="0028119A"/>
    <w:rsid w:val="002A3412"/>
    <w:rsid w:val="002C02B0"/>
    <w:rsid w:val="002C3A8A"/>
    <w:rsid w:val="002C605A"/>
    <w:rsid w:val="002F24CF"/>
    <w:rsid w:val="003073E6"/>
    <w:rsid w:val="003120D5"/>
    <w:rsid w:val="003229E2"/>
    <w:rsid w:val="00323CA1"/>
    <w:rsid w:val="003255F8"/>
    <w:rsid w:val="003412B2"/>
    <w:rsid w:val="00351588"/>
    <w:rsid w:val="00374B2F"/>
    <w:rsid w:val="00382AFE"/>
    <w:rsid w:val="003834E4"/>
    <w:rsid w:val="003C51D4"/>
    <w:rsid w:val="004259A0"/>
    <w:rsid w:val="00446DE8"/>
    <w:rsid w:val="00456A21"/>
    <w:rsid w:val="004672BE"/>
    <w:rsid w:val="00484B35"/>
    <w:rsid w:val="004F48B4"/>
    <w:rsid w:val="005322D7"/>
    <w:rsid w:val="005469DF"/>
    <w:rsid w:val="005479B4"/>
    <w:rsid w:val="005674D3"/>
    <w:rsid w:val="005709F0"/>
    <w:rsid w:val="005856C7"/>
    <w:rsid w:val="005B4A65"/>
    <w:rsid w:val="005C3ED8"/>
    <w:rsid w:val="005D6A9A"/>
    <w:rsid w:val="005E3A77"/>
    <w:rsid w:val="00613A5D"/>
    <w:rsid w:val="00642C5B"/>
    <w:rsid w:val="00696683"/>
    <w:rsid w:val="006A4418"/>
    <w:rsid w:val="006A7449"/>
    <w:rsid w:val="00742481"/>
    <w:rsid w:val="007573E4"/>
    <w:rsid w:val="007E31D3"/>
    <w:rsid w:val="00821217"/>
    <w:rsid w:val="00847BFC"/>
    <w:rsid w:val="00855954"/>
    <w:rsid w:val="0087400C"/>
    <w:rsid w:val="008A0DE6"/>
    <w:rsid w:val="008C1A00"/>
    <w:rsid w:val="008E06E8"/>
    <w:rsid w:val="008F58D1"/>
    <w:rsid w:val="009441B1"/>
    <w:rsid w:val="00953E24"/>
    <w:rsid w:val="00983D35"/>
    <w:rsid w:val="00A14BBF"/>
    <w:rsid w:val="00A33AF9"/>
    <w:rsid w:val="00A56E23"/>
    <w:rsid w:val="00A75E0B"/>
    <w:rsid w:val="00A76A6F"/>
    <w:rsid w:val="00A94EF9"/>
    <w:rsid w:val="00AA0C89"/>
    <w:rsid w:val="00AD1FF5"/>
    <w:rsid w:val="00AD3790"/>
    <w:rsid w:val="00AE1874"/>
    <w:rsid w:val="00AF1FD4"/>
    <w:rsid w:val="00B10BE0"/>
    <w:rsid w:val="00B1327B"/>
    <w:rsid w:val="00B27458"/>
    <w:rsid w:val="00B54403"/>
    <w:rsid w:val="00B71011"/>
    <w:rsid w:val="00C02580"/>
    <w:rsid w:val="00C0668B"/>
    <w:rsid w:val="00C12425"/>
    <w:rsid w:val="00C24D35"/>
    <w:rsid w:val="00C259D4"/>
    <w:rsid w:val="00C44CCF"/>
    <w:rsid w:val="00C83546"/>
    <w:rsid w:val="00CB2DC1"/>
    <w:rsid w:val="00CF5F7E"/>
    <w:rsid w:val="00D67341"/>
    <w:rsid w:val="00DE745D"/>
    <w:rsid w:val="00DF67B8"/>
    <w:rsid w:val="00E3383B"/>
    <w:rsid w:val="00E432B3"/>
    <w:rsid w:val="00EA7DCE"/>
    <w:rsid w:val="00ED1459"/>
    <w:rsid w:val="00F27E93"/>
    <w:rsid w:val="00F7257D"/>
    <w:rsid w:val="00F84F17"/>
    <w:rsid w:val="00FF498B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B3"/>
  </w:style>
  <w:style w:type="paragraph" w:styleId="1">
    <w:name w:val="heading 1"/>
    <w:basedOn w:val="a"/>
    <w:next w:val="a"/>
    <w:link w:val="10"/>
    <w:uiPriority w:val="9"/>
    <w:qFormat/>
    <w:rsid w:val="001F4D0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32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459"/>
  </w:style>
  <w:style w:type="paragraph" w:styleId="a7">
    <w:name w:val="footer"/>
    <w:basedOn w:val="a"/>
    <w:link w:val="a8"/>
    <w:uiPriority w:val="99"/>
    <w:unhideWhenUsed/>
    <w:rsid w:val="00ED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459"/>
  </w:style>
  <w:style w:type="paragraph" w:styleId="a9">
    <w:name w:val="Body Text"/>
    <w:basedOn w:val="a"/>
    <w:link w:val="aa"/>
    <w:uiPriority w:val="1"/>
    <w:qFormat/>
    <w:rsid w:val="003834E4"/>
    <w:pPr>
      <w:widowControl w:val="0"/>
      <w:autoSpaceDE w:val="0"/>
      <w:autoSpaceDN w:val="0"/>
      <w:adjustRightInd w:val="0"/>
      <w:spacing w:before="163" w:after="120" w:line="240" w:lineRule="auto"/>
      <w:ind w:firstLine="566"/>
      <w:jc w:val="center"/>
    </w:pPr>
    <w:rPr>
      <w:rFonts w:ascii="Times New Roman" w:eastAsiaTheme="minorEastAsia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3834E4"/>
    <w:rPr>
      <w:rFonts w:ascii="Times New Roman" w:eastAsiaTheme="minorEastAsia" w:hAnsi="Times New Roman" w:cs="Times New Roman"/>
      <w:b/>
      <w:color w:val="000000" w:themeColor="text1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3383B"/>
    <w:pPr>
      <w:widowControl w:val="0"/>
      <w:spacing w:after="0" w:line="240" w:lineRule="auto"/>
    </w:pPr>
    <w:rPr>
      <w:lang w:val="en-US"/>
    </w:rPr>
  </w:style>
  <w:style w:type="paragraph" w:styleId="ab">
    <w:name w:val="Normal (Web)"/>
    <w:basedOn w:val="a"/>
    <w:uiPriority w:val="99"/>
    <w:unhideWhenUsed/>
    <w:rsid w:val="00E3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3383B"/>
    <w:rPr>
      <w:b/>
      <w:bCs/>
    </w:rPr>
  </w:style>
  <w:style w:type="character" w:styleId="ad">
    <w:name w:val="Hyperlink"/>
    <w:basedOn w:val="a0"/>
    <w:uiPriority w:val="99"/>
    <w:unhideWhenUsed/>
    <w:rsid w:val="00E338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D0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F4D02"/>
    <w:pPr>
      <w:outlineLvl w:val="9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4D02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1F4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F4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1F4D02"/>
    <w:pPr>
      <w:spacing w:after="100"/>
    </w:pPr>
  </w:style>
  <w:style w:type="character" w:customStyle="1" w:styleId="FontStyle12">
    <w:name w:val="Font Style12"/>
    <w:rsid w:val="00CB2DC1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B2DC1"/>
    <w:pPr>
      <w:widowControl w:val="0"/>
      <w:autoSpaceDE w:val="0"/>
      <w:autoSpaceDN w:val="0"/>
      <w:adjustRightInd w:val="0"/>
      <w:spacing w:after="0" w:line="283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B2DC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B2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2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B2DC1"/>
    <w:pPr>
      <w:widowControl w:val="0"/>
      <w:autoSpaceDE w:val="0"/>
      <w:autoSpaceDN w:val="0"/>
      <w:adjustRightInd w:val="0"/>
      <w:spacing w:after="0" w:line="276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B2DC1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B3"/>
  </w:style>
  <w:style w:type="paragraph" w:styleId="1">
    <w:name w:val="heading 1"/>
    <w:basedOn w:val="a"/>
    <w:next w:val="a"/>
    <w:link w:val="10"/>
    <w:uiPriority w:val="9"/>
    <w:qFormat/>
    <w:rsid w:val="001F4D0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32B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D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459"/>
  </w:style>
  <w:style w:type="paragraph" w:styleId="a7">
    <w:name w:val="footer"/>
    <w:basedOn w:val="a"/>
    <w:link w:val="a8"/>
    <w:uiPriority w:val="99"/>
    <w:unhideWhenUsed/>
    <w:rsid w:val="00ED1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459"/>
  </w:style>
  <w:style w:type="paragraph" w:styleId="a9">
    <w:name w:val="Body Text"/>
    <w:basedOn w:val="a"/>
    <w:link w:val="aa"/>
    <w:uiPriority w:val="1"/>
    <w:qFormat/>
    <w:rsid w:val="003834E4"/>
    <w:pPr>
      <w:widowControl w:val="0"/>
      <w:autoSpaceDE w:val="0"/>
      <w:autoSpaceDN w:val="0"/>
      <w:adjustRightInd w:val="0"/>
      <w:spacing w:before="163" w:after="120" w:line="240" w:lineRule="auto"/>
      <w:ind w:firstLine="566"/>
      <w:jc w:val="center"/>
    </w:pPr>
    <w:rPr>
      <w:rFonts w:ascii="Times New Roman" w:eastAsiaTheme="minorEastAsia" w:hAnsi="Times New Roman" w:cs="Times New Roman"/>
      <w:b/>
      <w:color w:val="000000" w:themeColor="text1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1"/>
    <w:rsid w:val="003834E4"/>
    <w:rPr>
      <w:rFonts w:ascii="Times New Roman" w:eastAsiaTheme="minorEastAsia" w:hAnsi="Times New Roman" w:cs="Times New Roman"/>
      <w:b/>
      <w:color w:val="000000" w:themeColor="text1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E3383B"/>
    <w:pPr>
      <w:widowControl w:val="0"/>
      <w:spacing w:after="0" w:line="240" w:lineRule="auto"/>
    </w:pPr>
    <w:rPr>
      <w:lang w:val="en-US"/>
    </w:rPr>
  </w:style>
  <w:style w:type="paragraph" w:styleId="ab">
    <w:name w:val="Normal (Web)"/>
    <w:basedOn w:val="a"/>
    <w:uiPriority w:val="99"/>
    <w:semiHidden/>
    <w:unhideWhenUsed/>
    <w:rsid w:val="00E3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3383B"/>
    <w:rPr>
      <w:b/>
      <w:bCs/>
    </w:rPr>
  </w:style>
  <w:style w:type="character" w:styleId="ad">
    <w:name w:val="Hyperlink"/>
    <w:basedOn w:val="a0"/>
    <w:uiPriority w:val="99"/>
    <w:unhideWhenUsed/>
    <w:rsid w:val="00E338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4D0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1F4D02"/>
    <w:pPr>
      <w:outlineLvl w:val="9"/>
    </w:pPr>
    <w:rPr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4D02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2"/>
    <w:uiPriority w:val="10"/>
    <w:qFormat/>
    <w:rsid w:val="001F4D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1F4D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rsid w:val="001F4D02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chmet.ru/personal/events/22290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8011C-DBE8-4717-88D7-56316E34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22</Pages>
  <Words>4237</Words>
  <Characters>24156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админ</cp:lastModifiedBy>
  <cp:revision>18</cp:revision>
  <dcterms:created xsi:type="dcterms:W3CDTF">2020-11-13T05:21:00Z</dcterms:created>
  <dcterms:modified xsi:type="dcterms:W3CDTF">2021-05-28T01:28:00Z</dcterms:modified>
</cp:coreProperties>
</file>