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EC02" w14:textId="77777777" w:rsidR="00C011C0" w:rsidRDefault="00C011C0" w:rsidP="00C011C0">
      <w:pPr>
        <w:jc w:val="center"/>
        <w:rPr>
          <w:rFonts w:ascii="Times New Roman" w:hAnsi="Times New Roman" w:cs="Times New Roman"/>
          <w:sz w:val="28"/>
          <w:szCs w:val="28"/>
        </w:rPr>
      </w:pPr>
      <w:r>
        <w:rPr>
          <w:rFonts w:ascii="Times New Roman" w:hAnsi="Times New Roman" w:cs="Times New Roman"/>
          <w:sz w:val="28"/>
          <w:szCs w:val="28"/>
        </w:rPr>
        <w:t>АДОУ «Юргинский детский сад Юргинского муниципального района»</w:t>
      </w:r>
    </w:p>
    <w:p w14:paraId="633C7864" w14:textId="7CC8C518" w:rsidR="00C011C0" w:rsidRDefault="00C011C0" w:rsidP="00C011C0"/>
    <w:p w14:paraId="4699E30E" w14:textId="77777777" w:rsidR="0087325C" w:rsidRPr="0087325C" w:rsidRDefault="0087325C" w:rsidP="0087325C">
      <w:pPr>
        <w:spacing w:after="19" w:line="267" w:lineRule="auto"/>
        <w:ind w:right="102"/>
        <w:jc w:val="right"/>
        <w:rPr>
          <w:rFonts w:ascii="Times New Roman" w:eastAsia="Times New Roman" w:hAnsi="Times New Roman" w:cs="Times New Roman"/>
        </w:rPr>
      </w:pPr>
      <w:r w:rsidRPr="0087325C">
        <w:rPr>
          <w:rFonts w:ascii="Times New Roman" w:eastAsia="Times New Roman" w:hAnsi="Times New Roman" w:cs="Times New Roman"/>
        </w:rPr>
        <w:t xml:space="preserve">УТВЕРЖДАЮ </w:t>
      </w:r>
    </w:p>
    <w:p w14:paraId="18A86E93" w14:textId="77777777" w:rsidR="0087325C" w:rsidRPr="0087325C" w:rsidRDefault="0087325C" w:rsidP="0087325C">
      <w:pPr>
        <w:spacing w:after="19" w:line="267" w:lineRule="auto"/>
        <w:ind w:right="102"/>
        <w:jc w:val="right"/>
        <w:rPr>
          <w:rFonts w:ascii="Times New Roman" w:eastAsia="Times New Roman" w:hAnsi="Times New Roman" w:cs="Times New Roman"/>
        </w:rPr>
      </w:pPr>
      <w:r w:rsidRPr="0087325C">
        <w:rPr>
          <w:rFonts w:ascii="Times New Roman" w:eastAsia="Times New Roman" w:hAnsi="Times New Roman" w:cs="Times New Roman"/>
        </w:rPr>
        <w:t xml:space="preserve">Директор АДОУ «Юргинский детский    </w:t>
      </w:r>
    </w:p>
    <w:p w14:paraId="10A6B2C1" w14:textId="77777777" w:rsidR="0087325C" w:rsidRPr="0087325C" w:rsidRDefault="0087325C" w:rsidP="0087325C">
      <w:pPr>
        <w:spacing w:after="19" w:line="267" w:lineRule="auto"/>
        <w:ind w:right="102"/>
        <w:jc w:val="right"/>
        <w:rPr>
          <w:rFonts w:ascii="Times New Roman" w:eastAsia="Times New Roman" w:hAnsi="Times New Roman" w:cs="Times New Roman"/>
        </w:rPr>
      </w:pPr>
      <w:r w:rsidRPr="0087325C">
        <w:rPr>
          <w:rFonts w:ascii="Times New Roman" w:eastAsia="Times New Roman" w:hAnsi="Times New Roman" w:cs="Times New Roman"/>
        </w:rPr>
        <w:t xml:space="preserve">  сад Юргинского муниципального района»</w:t>
      </w:r>
    </w:p>
    <w:p w14:paraId="6624562D" w14:textId="77777777" w:rsidR="0087325C" w:rsidRPr="0087325C" w:rsidRDefault="0087325C" w:rsidP="0087325C">
      <w:pPr>
        <w:spacing w:after="19" w:line="267" w:lineRule="auto"/>
        <w:ind w:right="102"/>
        <w:jc w:val="right"/>
        <w:rPr>
          <w:rFonts w:ascii="Times New Roman" w:eastAsia="Times New Roman" w:hAnsi="Times New Roman" w:cs="Times New Roman"/>
        </w:rPr>
      </w:pPr>
      <w:r w:rsidRPr="0087325C">
        <w:rPr>
          <w:rFonts w:ascii="Times New Roman" w:eastAsia="Times New Roman" w:hAnsi="Times New Roman" w:cs="Times New Roman"/>
        </w:rPr>
        <w:t>______________________Арсентьева О.Н.</w:t>
      </w:r>
    </w:p>
    <w:p w14:paraId="6F2CCDF3" w14:textId="4EF1E455" w:rsidR="0087325C" w:rsidRDefault="0087325C" w:rsidP="0087325C">
      <w:pPr>
        <w:jc w:val="right"/>
      </w:pPr>
      <w:r>
        <w:rPr>
          <w:rFonts w:ascii="Times New Roman" w:eastAsia="Times New Roman" w:hAnsi="Times New Roman" w:cs="Times New Roman"/>
        </w:rPr>
        <w:t xml:space="preserve">                     </w:t>
      </w:r>
      <w:r w:rsidRPr="0087325C">
        <w:rPr>
          <w:rFonts w:ascii="Times New Roman" w:eastAsia="Times New Roman" w:hAnsi="Times New Roman" w:cs="Times New Roman"/>
        </w:rPr>
        <w:t>Приказ №_71/1 от 15.09.2023</w:t>
      </w:r>
    </w:p>
    <w:p w14:paraId="21E3853F" w14:textId="77777777" w:rsidR="00C011C0" w:rsidRDefault="00C011C0" w:rsidP="00C011C0">
      <w:pPr>
        <w:rPr>
          <w:rFonts w:ascii="Times New Roman" w:hAnsi="Times New Roman" w:cs="Times New Roman"/>
          <w:sz w:val="28"/>
          <w:szCs w:val="28"/>
        </w:rPr>
      </w:pPr>
    </w:p>
    <w:p w14:paraId="307B9176" w14:textId="77777777" w:rsidR="00C011C0" w:rsidRDefault="00C011C0" w:rsidP="00C011C0">
      <w:pPr>
        <w:shd w:val="clear" w:color="auto" w:fill="FFFFFF"/>
        <w:spacing w:after="1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Дополнительная общеобразовательная программа</w:t>
      </w:r>
    </w:p>
    <w:p w14:paraId="0F8831F7" w14:textId="77777777" w:rsidR="00C011C0" w:rsidRDefault="00C011C0" w:rsidP="00C011C0">
      <w:pPr>
        <w:shd w:val="clear" w:color="auto" w:fill="FFFFFF"/>
        <w:spacing w:after="1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 2023-2024 учебный год</w:t>
      </w:r>
    </w:p>
    <w:p w14:paraId="76F178E4" w14:textId="77777777" w:rsidR="00C011C0" w:rsidRDefault="00C011C0" w:rsidP="00C011C0">
      <w:pPr>
        <w:shd w:val="clear" w:color="auto" w:fill="FFFFFF"/>
        <w:spacing w:after="12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Мультстудии</w:t>
      </w:r>
      <w:proofErr w:type="spellEnd"/>
      <w:r>
        <w:rPr>
          <w:rFonts w:ascii="Times New Roman" w:eastAsia="Times New Roman" w:hAnsi="Times New Roman" w:cs="Times New Roman"/>
          <w:b/>
          <w:bCs/>
          <w:color w:val="000000"/>
          <w:sz w:val="28"/>
          <w:szCs w:val="28"/>
          <w:lang w:eastAsia="ru-RU"/>
        </w:rPr>
        <w:t>»</w:t>
      </w:r>
    </w:p>
    <w:p w14:paraId="28B7AA75" w14:textId="77777777" w:rsidR="00C011C0" w:rsidRDefault="00C011C0"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Возраст обучающихся: 5-6 лет</w:t>
      </w:r>
    </w:p>
    <w:p w14:paraId="29130613" w14:textId="30D1689F" w:rsidR="00C011C0" w:rsidRDefault="00C011C0"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Срок реализации: 1 год</w:t>
      </w:r>
    </w:p>
    <w:p w14:paraId="6CA76A22" w14:textId="6D9F9A67" w:rsidR="0087325C" w:rsidRDefault="0087325C"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p>
    <w:p w14:paraId="1EF34B98" w14:textId="76A7C887" w:rsidR="0087325C" w:rsidRDefault="0087325C"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p>
    <w:p w14:paraId="1DC4D9BB" w14:textId="23E1A9FC" w:rsidR="0087325C" w:rsidRDefault="0087325C"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p>
    <w:p w14:paraId="2342F43A" w14:textId="5AA01A14" w:rsidR="0087325C" w:rsidRDefault="0087325C"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p>
    <w:p w14:paraId="4B155645" w14:textId="77777777" w:rsidR="0087325C" w:rsidRDefault="0087325C" w:rsidP="00C011C0">
      <w:pPr>
        <w:shd w:val="clear" w:color="auto" w:fill="FFFFFF"/>
        <w:spacing w:after="120" w:line="240" w:lineRule="auto"/>
        <w:jc w:val="center"/>
        <w:rPr>
          <w:rFonts w:ascii="Times New Roman" w:eastAsia="Times New Roman" w:hAnsi="Times New Roman" w:cs="Times New Roman"/>
          <w:b/>
          <w:color w:val="000000"/>
          <w:sz w:val="24"/>
          <w:szCs w:val="24"/>
          <w:lang w:eastAsia="ru-RU"/>
        </w:rPr>
      </w:pPr>
    </w:p>
    <w:p w14:paraId="59DCC9E3" w14:textId="77777777" w:rsidR="00C011C0" w:rsidRDefault="00C011C0" w:rsidP="00C011C0"/>
    <w:p w14:paraId="06F07958" w14:textId="10B3959E" w:rsidR="0087325C" w:rsidRDefault="0087325C" w:rsidP="0087325C">
      <w:pPr>
        <w:shd w:val="clear" w:color="auto" w:fill="FFFFFF"/>
        <w:spacing w:after="0" w:line="240" w:lineRule="auto"/>
        <w:ind w:firstLine="709"/>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Воспитатель:</w:t>
      </w:r>
    </w:p>
    <w:p w14:paraId="547F9548" w14:textId="03F6C21E" w:rsidR="0087325C" w:rsidRDefault="0087325C" w:rsidP="0087325C">
      <w:pPr>
        <w:shd w:val="clear" w:color="auto" w:fill="FFFFFF"/>
        <w:spacing w:after="0" w:line="240" w:lineRule="auto"/>
        <w:ind w:firstLine="709"/>
        <w:jc w:val="right"/>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Пайль</w:t>
      </w:r>
      <w:proofErr w:type="spellEnd"/>
      <w:r>
        <w:rPr>
          <w:rFonts w:ascii="Times New Roman" w:eastAsia="Times New Roman" w:hAnsi="Times New Roman" w:cs="Times New Roman"/>
          <w:b/>
          <w:bCs/>
          <w:color w:val="000000"/>
          <w:sz w:val="28"/>
          <w:szCs w:val="28"/>
          <w:lang w:eastAsia="ru-RU"/>
        </w:rPr>
        <w:t xml:space="preserve"> В.А.</w:t>
      </w:r>
    </w:p>
    <w:p w14:paraId="0E194210"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257C512A"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6C75EB90"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2477E3CE"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779E1934"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5017E454"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5FD11D68"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6D8E9D4D"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08AF7EDC"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23AEE135"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02496AA7"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24A85BDF"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4CA45B38"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02061814"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4256D1DF"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75E1B17F" w14:textId="7E3F3D64"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С.Юргинское</w:t>
      </w:r>
      <w:proofErr w:type="spellEnd"/>
      <w:r>
        <w:rPr>
          <w:rFonts w:ascii="Times New Roman" w:eastAsia="Times New Roman" w:hAnsi="Times New Roman" w:cs="Times New Roman"/>
          <w:b/>
          <w:bCs/>
          <w:color w:val="000000"/>
          <w:sz w:val="28"/>
          <w:szCs w:val="28"/>
          <w:lang w:eastAsia="ru-RU"/>
        </w:rPr>
        <w:t>, 2023г.</w:t>
      </w:r>
    </w:p>
    <w:p w14:paraId="6FEE090B"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6E367C12"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072418D0"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23896A71"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4B30FF8D" w14:textId="77777777" w:rsidR="0087325C" w:rsidRDefault="0087325C"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14:paraId="780B1F66" w14:textId="69C52533" w:rsidR="00472B4C" w:rsidRPr="000765CB" w:rsidRDefault="00472B4C" w:rsidP="005E4C10">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b/>
          <w:bCs/>
          <w:color w:val="000000"/>
          <w:sz w:val="28"/>
          <w:szCs w:val="28"/>
          <w:lang w:eastAsia="ru-RU"/>
        </w:rPr>
        <w:t>Содержание</w:t>
      </w:r>
    </w:p>
    <w:p w14:paraId="5DC08177"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Целевой раздел:</w:t>
      </w:r>
    </w:p>
    <w:p w14:paraId="3D33A459"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1. Пояснительная записка</w:t>
      </w:r>
      <w:r w:rsidR="005E4C10">
        <w:rPr>
          <w:rFonts w:ascii="Times New Roman" w:eastAsia="Times New Roman" w:hAnsi="Times New Roman" w:cs="Times New Roman"/>
          <w:color w:val="000000"/>
          <w:sz w:val="28"/>
          <w:szCs w:val="28"/>
          <w:lang w:eastAsia="ru-RU"/>
        </w:rPr>
        <w:t>…………………………………………………3</w:t>
      </w:r>
    </w:p>
    <w:p w14:paraId="0134B650" w14:textId="77777777" w:rsidR="00472B4C" w:rsidRPr="000765CB" w:rsidRDefault="00914832"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1.1</w:t>
      </w:r>
      <w:r w:rsidR="00472B4C" w:rsidRPr="000765CB">
        <w:rPr>
          <w:rFonts w:ascii="Times New Roman" w:eastAsia="Times New Roman" w:hAnsi="Times New Roman" w:cs="Times New Roman"/>
          <w:color w:val="000000"/>
          <w:sz w:val="28"/>
          <w:szCs w:val="28"/>
          <w:lang w:eastAsia="ru-RU"/>
        </w:rPr>
        <w:t>.</w:t>
      </w:r>
      <w:r w:rsidRPr="000765CB">
        <w:rPr>
          <w:rFonts w:ascii="Times New Roman" w:eastAsia="Times New Roman" w:hAnsi="Times New Roman" w:cs="Times New Roman"/>
          <w:color w:val="000000"/>
          <w:sz w:val="28"/>
          <w:szCs w:val="28"/>
          <w:lang w:eastAsia="ru-RU"/>
        </w:rPr>
        <w:t xml:space="preserve"> </w:t>
      </w:r>
      <w:r w:rsidR="00472B4C" w:rsidRPr="000765CB">
        <w:rPr>
          <w:rFonts w:ascii="Times New Roman" w:eastAsia="Times New Roman" w:hAnsi="Times New Roman" w:cs="Times New Roman"/>
          <w:color w:val="000000"/>
          <w:sz w:val="28"/>
          <w:szCs w:val="28"/>
          <w:lang w:eastAsia="ru-RU"/>
        </w:rPr>
        <w:t xml:space="preserve">Цель </w:t>
      </w:r>
      <w:r w:rsidRPr="000765CB">
        <w:rPr>
          <w:rFonts w:ascii="Times New Roman" w:eastAsia="Times New Roman" w:hAnsi="Times New Roman" w:cs="Times New Roman"/>
          <w:color w:val="000000"/>
          <w:sz w:val="28"/>
          <w:szCs w:val="28"/>
          <w:lang w:eastAsia="ru-RU"/>
        </w:rPr>
        <w:t xml:space="preserve"> и задачи  ре</w:t>
      </w:r>
      <w:r w:rsidR="005E4C10">
        <w:rPr>
          <w:rFonts w:ascii="Times New Roman" w:eastAsia="Times New Roman" w:hAnsi="Times New Roman" w:cs="Times New Roman"/>
          <w:color w:val="000000"/>
          <w:sz w:val="28"/>
          <w:szCs w:val="28"/>
          <w:lang w:eastAsia="ru-RU"/>
        </w:rPr>
        <w:t>ализации программы……………………………..4</w:t>
      </w:r>
    </w:p>
    <w:p w14:paraId="5E42D594" w14:textId="77777777" w:rsidR="00472B4C" w:rsidRPr="000765CB" w:rsidRDefault="00914832"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1.2. Принципы и подходы</w:t>
      </w:r>
      <w:r w:rsidR="005E4C10">
        <w:rPr>
          <w:rFonts w:ascii="Times New Roman" w:eastAsia="Times New Roman" w:hAnsi="Times New Roman" w:cs="Times New Roman"/>
          <w:color w:val="000000"/>
          <w:sz w:val="28"/>
          <w:szCs w:val="28"/>
          <w:lang w:eastAsia="ru-RU"/>
        </w:rPr>
        <w:t xml:space="preserve"> к формированию программы……………….4</w:t>
      </w:r>
    </w:p>
    <w:p w14:paraId="450889A6" w14:textId="77777777" w:rsidR="00914832" w:rsidRPr="000765CB" w:rsidRDefault="00914832"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1.3. Краткое описание ко</w:t>
      </w:r>
      <w:r w:rsidR="005E4C10">
        <w:rPr>
          <w:rFonts w:ascii="Times New Roman" w:eastAsia="Times New Roman" w:hAnsi="Times New Roman" w:cs="Times New Roman"/>
          <w:color w:val="000000"/>
          <w:sz w:val="28"/>
          <w:szCs w:val="28"/>
          <w:lang w:eastAsia="ru-RU"/>
        </w:rPr>
        <w:t>нтингента воспитанников…………………….5</w:t>
      </w:r>
    </w:p>
    <w:p w14:paraId="73958669" w14:textId="77777777" w:rsidR="00472B4C" w:rsidRPr="000765CB" w:rsidRDefault="00914832"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1.4</w:t>
      </w:r>
      <w:r w:rsidR="00472B4C" w:rsidRPr="000765CB">
        <w:rPr>
          <w:rFonts w:ascii="Times New Roman" w:eastAsia="Times New Roman" w:hAnsi="Times New Roman" w:cs="Times New Roman"/>
          <w:color w:val="000000"/>
          <w:sz w:val="28"/>
          <w:szCs w:val="28"/>
          <w:lang w:eastAsia="ru-RU"/>
        </w:rPr>
        <w:t>.</w:t>
      </w:r>
      <w:r w:rsidRPr="000765CB">
        <w:rPr>
          <w:rFonts w:ascii="Times New Roman" w:eastAsia="Times New Roman" w:hAnsi="Times New Roman" w:cs="Times New Roman"/>
          <w:color w:val="000000"/>
          <w:sz w:val="28"/>
          <w:szCs w:val="28"/>
          <w:lang w:eastAsia="ru-RU"/>
        </w:rPr>
        <w:t xml:space="preserve"> </w:t>
      </w:r>
      <w:r w:rsidR="00472B4C" w:rsidRPr="000765CB">
        <w:rPr>
          <w:rFonts w:ascii="Times New Roman" w:eastAsia="Times New Roman" w:hAnsi="Times New Roman" w:cs="Times New Roman"/>
          <w:color w:val="000000"/>
          <w:sz w:val="28"/>
          <w:szCs w:val="28"/>
          <w:lang w:eastAsia="ru-RU"/>
        </w:rPr>
        <w:t>Планируемые результаты</w:t>
      </w:r>
      <w:r w:rsidRPr="000765CB">
        <w:rPr>
          <w:rFonts w:ascii="Times New Roman" w:eastAsia="Times New Roman" w:hAnsi="Times New Roman" w:cs="Times New Roman"/>
          <w:color w:val="000000"/>
          <w:sz w:val="28"/>
          <w:szCs w:val="28"/>
          <w:lang w:eastAsia="ru-RU"/>
        </w:rPr>
        <w:t xml:space="preserve"> освоен</w:t>
      </w:r>
      <w:r w:rsidR="005E4C10">
        <w:rPr>
          <w:rFonts w:ascii="Times New Roman" w:eastAsia="Times New Roman" w:hAnsi="Times New Roman" w:cs="Times New Roman"/>
          <w:color w:val="000000"/>
          <w:sz w:val="28"/>
          <w:szCs w:val="28"/>
          <w:lang w:eastAsia="ru-RU"/>
        </w:rPr>
        <w:t>ия программы…………………....5</w:t>
      </w:r>
    </w:p>
    <w:p w14:paraId="4A525391" w14:textId="77777777" w:rsidR="00914832" w:rsidRPr="000765CB" w:rsidRDefault="00914832"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1.5. Система мониторинга результатов реализации программы</w:t>
      </w:r>
      <w:r w:rsidR="005E4C10">
        <w:rPr>
          <w:rFonts w:ascii="Times New Roman" w:eastAsia="Times New Roman" w:hAnsi="Times New Roman" w:cs="Times New Roman"/>
          <w:color w:val="000000"/>
          <w:sz w:val="28"/>
          <w:szCs w:val="28"/>
          <w:lang w:eastAsia="ru-RU"/>
        </w:rPr>
        <w:t>……….6</w:t>
      </w:r>
    </w:p>
    <w:p w14:paraId="535CD165" w14:textId="77777777" w:rsidR="00914832" w:rsidRPr="000765CB" w:rsidRDefault="00914832"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Содержательный раздел:</w:t>
      </w:r>
    </w:p>
    <w:p w14:paraId="2AD9E2DD" w14:textId="77777777" w:rsidR="006604C5" w:rsidRPr="000765CB" w:rsidRDefault="006604C5"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2. Содержание (или проектирование) образовательного процесса:</w:t>
      </w:r>
    </w:p>
    <w:p w14:paraId="03E10398"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2.1.</w:t>
      </w:r>
      <w:r w:rsidR="006604C5" w:rsidRPr="000765CB">
        <w:rPr>
          <w:rFonts w:ascii="Times New Roman" w:eastAsia="Times New Roman" w:hAnsi="Times New Roman" w:cs="Times New Roman"/>
          <w:color w:val="000000"/>
          <w:sz w:val="28"/>
          <w:szCs w:val="28"/>
          <w:lang w:eastAsia="ru-RU"/>
        </w:rPr>
        <w:t xml:space="preserve"> Описание образовательной деятельности ………………</w:t>
      </w:r>
      <w:r w:rsidR="005E4C10">
        <w:rPr>
          <w:rFonts w:ascii="Times New Roman" w:eastAsia="Times New Roman" w:hAnsi="Times New Roman" w:cs="Times New Roman"/>
          <w:color w:val="000000"/>
          <w:sz w:val="28"/>
          <w:szCs w:val="28"/>
          <w:lang w:eastAsia="ru-RU"/>
        </w:rPr>
        <w:t>………….9</w:t>
      </w:r>
    </w:p>
    <w:p w14:paraId="6A538062"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2.2.</w:t>
      </w:r>
      <w:r w:rsidR="006604C5" w:rsidRPr="000765CB">
        <w:rPr>
          <w:rFonts w:ascii="Times New Roman" w:eastAsia="Times New Roman" w:hAnsi="Times New Roman" w:cs="Times New Roman"/>
          <w:color w:val="000000"/>
          <w:sz w:val="28"/>
          <w:szCs w:val="28"/>
          <w:lang w:eastAsia="ru-RU"/>
        </w:rPr>
        <w:t xml:space="preserve"> Описание вариативных форм, способов, методов и средств реализации программы </w:t>
      </w:r>
      <w:r w:rsidRPr="000765CB">
        <w:rPr>
          <w:rFonts w:ascii="Times New Roman" w:eastAsia="Times New Roman" w:hAnsi="Times New Roman" w:cs="Times New Roman"/>
          <w:color w:val="000000"/>
          <w:sz w:val="28"/>
          <w:szCs w:val="28"/>
          <w:lang w:eastAsia="ru-RU"/>
        </w:rPr>
        <w:t>……………………………………</w:t>
      </w:r>
      <w:r w:rsidR="005E4C10">
        <w:rPr>
          <w:rFonts w:ascii="Times New Roman" w:eastAsia="Times New Roman" w:hAnsi="Times New Roman" w:cs="Times New Roman"/>
          <w:color w:val="000000"/>
          <w:sz w:val="28"/>
          <w:szCs w:val="28"/>
          <w:lang w:eastAsia="ru-RU"/>
        </w:rPr>
        <w:t>……………………10</w:t>
      </w:r>
    </w:p>
    <w:p w14:paraId="20712936" w14:textId="77777777" w:rsidR="00472B4C" w:rsidRPr="000765CB" w:rsidRDefault="006604C5"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2.3. Описание образовательной деятельности по профессиональной коррекции нарушений развития…………</w:t>
      </w:r>
      <w:r w:rsidR="005E4C10">
        <w:rPr>
          <w:rFonts w:ascii="Times New Roman" w:eastAsia="Times New Roman" w:hAnsi="Times New Roman" w:cs="Times New Roman"/>
          <w:color w:val="000000"/>
          <w:sz w:val="28"/>
          <w:szCs w:val="28"/>
          <w:lang w:eastAsia="ru-RU"/>
        </w:rPr>
        <w:t>……………………………………...11</w:t>
      </w:r>
    </w:p>
    <w:p w14:paraId="3046CEE4" w14:textId="77777777" w:rsidR="00472B4C" w:rsidRPr="000765CB" w:rsidRDefault="006604C5"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2.4. Перспективный комплексно-тематическое планирование</w:t>
      </w:r>
      <w:proofErr w:type="gramStart"/>
      <w:r w:rsidRPr="000765CB">
        <w:rPr>
          <w:rFonts w:ascii="Times New Roman" w:eastAsia="Times New Roman" w:hAnsi="Times New Roman" w:cs="Times New Roman"/>
          <w:color w:val="000000"/>
          <w:sz w:val="28"/>
          <w:szCs w:val="28"/>
          <w:lang w:eastAsia="ru-RU"/>
        </w:rPr>
        <w:t>…….</w:t>
      </w:r>
      <w:proofErr w:type="gramEnd"/>
      <w:r w:rsidR="00472B4C" w:rsidRPr="000765CB">
        <w:rPr>
          <w:rFonts w:ascii="Times New Roman" w:eastAsia="Times New Roman" w:hAnsi="Times New Roman" w:cs="Times New Roman"/>
          <w:color w:val="000000"/>
          <w:sz w:val="28"/>
          <w:szCs w:val="28"/>
          <w:lang w:eastAsia="ru-RU"/>
        </w:rPr>
        <w:t>….1</w:t>
      </w:r>
      <w:r w:rsidRPr="000765CB">
        <w:rPr>
          <w:rFonts w:ascii="Times New Roman" w:eastAsia="Times New Roman" w:hAnsi="Times New Roman" w:cs="Times New Roman"/>
          <w:color w:val="000000"/>
          <w:sz w:val="28"/>
          <w:szCs w:val="28"/>
          <w:lang w:eastAsia="ru-RU"/>
        </w:rPr>
        <w:t>1</w:t>
      </w:r>
    </w:p>
    <w:p w14:paraId="277BC53D" w14:textId="77777777" w:rsidR="006604C5" w:rsidRPr="000765CB" w:rsidRDefault="006604C5"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Организационный раздел:</w:t>
      </w:r>
    </w:p>
    <w:p w14:paraId="524A88C8" w14:textId="77777777" w:rsidR="006604C5" w:rsidRPr="000765CB" w:rsidRDefault="006604C5"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3. Организация образовательного процесса:</w:t>
      </w:r>
    </w:p>
    <w:p w14:paraId="106E2F69" w14:textId="77777777" w:rsidR="006604C5" w:rsidRPr="000765CB" w:rsidRDefault="006604C5"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765CB">
        <w:rPr>
          <w:rFonts w:ascii="Times New Roman" w:eastAsia="Times New Roman" w:hAnsi="Times New Roman" w:cs="Times New Roman"/>
          <w:bCs/>
          <w:color w:val="000000"/>
          <w:sz w:val="28"/>
          <w:szCs w:val="28"/>
          <w:lang w:eastAsia="ru-RU"/>
        </w:rPr>
        <w:t>3.1. Перечень необходимых для осуществления образовательного процесса технологий, методических пособий</w:t>
      </w:r>
      <w:r w:rsidR="005E4C10">
        <w:rPr>
          <w:rFonts w:ascii="Times New Roman" w:eastAsia="Times New Roman" w:hAnsi="Times New Roman" w:cs="Times New Roman"/>
          <w:bCs/>
          <w:color w:val="000000"/>
          <w:sz w:val="28"/>
          <w:szCs w:val="28"/>
          <w:lang w:eastAsia="ru-RU"/>
        </w:rPr>
        <w:t>, дидактических материалов……</w:t>
      </w:r>
      <w:r w:rsidR="00BA392A">
        <w:rPr>
          <w:rFonts w:ascii="Times New Roman" w:eastAsia="Times New Roman" w:hAnsi="Times New Roman" w:cs="Times New Roman"/>
          <w:bCs/>
          <w:color w:val="000000"/>
          <w:sz w:val="28"/>
          <w:szCs w:val="28"/>
          <w:lang w:eastAsia="ru-RU"/>
        </w:rPr>
        <w:t>………………………………………………………………….</w:t>
      </w:r>
      <w:r w:rsidR="005E4C10">
        <w:rPr>
          <w:rFonts w:ascii="Times New Roman" w:eastAsia="Times New Roman" w:hAnsi="Times New Roman" w:cs="Times New Roman"/>
          <w:bCs/>
          <w:color w:val="000000"/>
          <w:sz w:val="28"/>
          <w:szCs w:val="28"/>
          <w:lang w:eastAsia="ru-RU"/>
        </w:rPr>
        <w:t>12</w:t>
      </w:r>
    </w:p>
    <w:p w14:paraId="6E1D7EF2" w14:textId="77777777" w:rsidR="006604C5" w:rsidRPr="000765CB" w:rsidRDefault="006604C5"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765CB">
        <w:rPr>
          <w:rFonts w:ascii="Times New Roman" w:eastAsia="Times New Roman" w:hAnsi="Times New Roman" w:cs="Times New Roman"/>
          <w:bCs/>
          <w:color w:val="000000"/>
          <w:sz w:val="28"/>
          <w:szCs w:val="28"/>
          <w:lang w:eastAsia="ru-RU"/>
        </w:rPr>
        <w:t xml:space="preserve">3.2. Особенности организации развивающей предметно – пространственной </w:t>
      </w:r>
      <w:r w:rsidR="005E4C10">
        <w:rPr>
          <w:rFonts w:ascii="Times New Roman" w:eastAsia="Times New Roman" w:hAnsi="Times New Roman" w:cs="Times New Roman"/>
          <w:bCs/>
          <w:color w:val="000000"/>
          <w:sz w:val="28"/>
          <w:szCs w:val="28"/>
          <w:lang w:eastAsia="ru-RU"/>
        </w:rPr>
        <w:t>среды………………………………………………………..12</w:t>
      </w:r>
    </w:p>
    <w:p w14:paraId="7C9C05C4" w14:textId="77777777" w:rsidR="00472B4C" w:rsidRPr="000765CB" w:rsidRDefault="006604C5"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765CB">
        <w:rPr>
          <w:rFonts w:ascii="Times New Roman" w:eastAsia="Times New Roman" w:hAnsi="Times New Roman" w:cs="Times New Roman"/>
          <w:bCs/>
          <w:color w:val="000000"/>
          <w:sz w:val="28"/>
          <w:szCs w:val="28"/>
          <w:lang w:eastAsia="ru-RU"/>
        </w:rPr>
        <w:t>3.3. Материально-техническ</w:t>
      </w:r>
      <w:r w:rsidR="005E4C10">
        <w:rPr>
          <w:rFonts w:ascii="Times New Roman" w:eastAsia="Times New Roman" w:hAnsi="Times New Roman" w:cs="Times New Roman"/>
          <w:bCs/>
          <w:color w:val="000000"/>
          <w:sz w:val="28"/>
          <w:szCs w:val="28"/>
          <w:lang w:eastAsia="ru-RU"/>
        </w:rPr>
        <w:t>ое обеспечение программы………………16</w:t>
      </w:r>
    </w:p>
    <w:p w14:paraId="08963A26"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b/>
          <w:color w:val="000000"/>
          <w:sz w:val="28"/>
          <w:szCs w:val="28"/>
          <w:lang w:eastAsia="ru-RU"/>
        </w:rPr>
        <w:t>Приложен</w:t>
      </w:r>
      <w:r w:rsidR="006604C5" w:rsidRPr="000765CB">
        <w:rPr>
          <w:rFonts w:ascii="Times New Roman" w:eastAsia="Times New Roman" w:hAnsi="Times New Roman" w:cs="Times New Roman"/>
          <w:b/>
          <w:color w:val="000000"/>
          <w:sz w:val="28"/>
          <w:szCs w:val="28"/>
          <w:lang w:eastAsia="ru-RU"/>
        </w:rPr>
        <w:t>ия</w:t>
      </w:r>
      <w:r w:rsidR="005E4C10">
        <w:rPr>
          <w:rFonts w:ascii="Times New Roman" w:eastAsia="Times New Roman" w:hAnsi="Times New Roman" w:cs="Times New Roman"/>
          <w:color w:val="000000"/>
          <w:sz w:val="28"/>
          <w:szCs w:val="28"/>
          <w:lang w:eastAsia="ru-RU"/>
        </w:rPr>
        <w:t>………………………………………………………………17</w:t>
      </w:r>
    </w:p>
    <w:p w14:paraId="064186B8"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AD9FC31"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br/>
      </w:r>
    </w:p>
    <w:p w14:paraId="37AC91E2" w14:textId="77777777" w:rsidR="00472B4C" w:rsidRPr="000765CB" w:rsidRDefault="00472B4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br/>
      </w:r>
    </w:p>
    <w:p w14:paraId="726559C6" w14:textId="77777777" w:rsidR="00472B4C" w:rsidRDefault="00472B4C" w:rsidP="000765CB">
      <w:pPr>
        <w:spacing w:after="0" w:line="240" w:lineRule="auto"/>
        <w:ind w:firstLine="709"/>
        <w:jc w:val="both"/>
        <w:rPr>
          <w:rFonts w:ascii="Times New Roman" w:hAnsi="Times New Roman" w:cs="Times New Roman"/>
          <w:sz w:val="28"/>
          <w:szCs w:val="28"/>
        </w:rPr>
      </w:pPr>
    </w:p>
    <w:p w14:paraId="3531F67E" w14:textId="77777777" w:rsidR="000765CB" w:rsidRDefault="000765CB" w:rsidP="000765CB">
      <w:pPr>
        <w:spacing w:after="0" w:line="240" w:lineRule="auto"/>
        <w:ind w:firstLine="709"/>
        <w:jc w:val="both"/>
        <w:rPr>
          <w:rFonts w:ascii="Times New Roman" w:hAnsi="Times New Roman" w:cs="Times New Roman"/>
          <w:sz w:val="28"/>
          <w:szCs w:val="28"/>
        </w:rPr>
      </w:pPr>
    </w:p>
    <w:p w14:paraId="58CA1976" w14:textId="77777777" w:rsidR="000765CB" w:rsidRDefault="000765CB" w:rsidP="000765CB">
      <w:pPr>
        <w:spacing w:after="0" w:line="240" w:lineRule="auto"/>
        <w:ind w:firstLine="709"/>
        <w:jc w:val="both"/>
        <w:rPr>
          <w:rFonts w:ascii="Times New Roman" w:hAnsi="Times New Roman" w:cs="Times New Roman"/>
          <w:sz w:val="28"/>
          <w:szCs w:val="28"/>
        </w:rPr>
      </w:pPr>
    </w:p>
    <w:p w14:paraId="5C3FADF7" w14:textId="77777777" w:rsidR="000765CB" w:rsidRDefault="000765CB" w:rsidP="000765CB">
      <w:pPr>
        <w:spacing w:after="0" w:line="240" w:lineRule="auto"/>
        <w:ind w:firstLine="709"/>
        <w:jc w:val="both"/>
        <w:rPr>
          <w:rFonts w:ascii="Times New Roman" w:hAnsi="Times New Roman" w:cs="Times New Roman"/>
          <w:sz w:val="28"/>
          <w:szCs w:val="28"/>
        </w:rPr>
      </w:pPr>
    </w:p>
    <w:p w14:paraId="1201BE5D" w14:textId="77777777" w:rsidR="000765CB" w:rsidRDefault="000765CB" w:rsidP="000765CB">
      <w:pPr>
        <w:spacing w:after="0" w:line="240" w:lineRule="auto"/>
        <w:ind w:firstLine="709"/>
        <w:jc w:val="both"/>
        <w:rPr>
          <w:rFonts w:ascii="Times New Roman" w:hAnsi="Times New Roman" w:cs="Times New Roman"/>
          <w:sz w:val="28"/>
          <w:szCs w:val="28"/>
        </w:rPr>
      </w:pPr>
    </w:p>
    <w:p w14:paraId="67F0C342" w14:textId="77777777" w:rsidR="000765CB" w:rsidRDefault="000765CB" w:rsidP="000765CB">
      <w:pPr>
        <w:spacing w:after="0" w:line="240" w:lineRule="auto"/>
        <w:ind w:firstLine="709"/>
        <w:jc w:val="both"/>
        <w:rPr>
          <w:rFonts w:ascii="Times New Roman" w:hAnsi="Times New Roman" w:cs="Times New Roman"/>
          <w:sz w:val="28"/>
          <w:szCs w:val="28"/>
        </w:rPr>
      </w:pPr>
    </w:p>
    <w:p w14:paraId="1A7FB423" w14:textId="77777777" w:rsidR="000765CB" w:rsidRDefault="000765CB" w:rsidP="000765CB">
      <w:pPr>
        <w:spacing w:after="0" w:line="240" w:lineRule="auto"/>
        <w:ind w:firstLine="709"/>
        <w:jc w:val="both"/>
        <w:rPr>
          <w:rFonts w:ascii="Times New Roman" w:hAnsi="Times New Roman" w:cs="Times New Roman"/>
          <w:sz w:val="28"/>
          <w:szCs w:val="28"/>
        </w:rPr>
      </w:pPr>
    </w:p>
    <w:p w14:paraId="302E718A" w14:textId="77777777" w:rsidR="000765CB" w:rsidRPr="000765CB" w:rsidRDefault="000765CB" w:rsidP="000765CB">
      <w:pPr>
        <w:spacing w:after="0" w:line="240" w:lineRule="auto"/>
        <w:ind w:firstLine="709"/>
        <w:jc w:val="both"/>
        <w:rPr>
          <w:rFonts w:ascii="Times New Roman" w:hAnsi="Times New Roman" w:cs="Times New Roman"/>
          <w:sz w:val="28"/>
          <w:szCs w:val="28"/>
        </w:rPr>
      </w:pPr>
    </w:p>
    <w:p w14:paraId="00C69846" w14:textId="77777777" w:rsidR="00472B4C" w:rsidRPr="000765CB" w:rsidRDefault="00472B4C" w:rsidP="000765CB">
      <w:pPr>
        <w:spacing w:after="0" w:line="240" w:lineRule="auto"/>
        <w:ind w:firstLine="709"/>
        <w:jc w:val="both"/>
        <w:rPr>
          <w:rFonts w:ascii="Times New Roman" w:hAnsi="Times New Roman" w:cs="Times New Roman"/>
          <w:sz w:val="28"/>
          <w:szCs w:val="28"/>
        </w:rPr>
      </w:pPr>
    </w:p>
    <w:p w14:paraId="5DCC6070" w14:textId="77777777" w:rsidR="00472B4C" w:rsidRDefault="00472B4C" w:rsidP="000765CB">
      <w:pPr>
        <w:spacing w:after="0" w:line="240" w:lineRule="auto"/>
        <w:ind w:firstLine="709"/>
        <w:jc w:val="both"/>
        <w:rPr>
          <w:rFonts w:ascii="Times New Roman" w:hAnsi="Times New Roman" w:cs="Times New Roman"/>
          <w:sz w:val="28"/>
          <w:szCs w:val="28"/>
        </w:rPr>
      </w:pPr>
    </w:p>
    <w:p w14:paraId="049C8C92" w14:textId="77777777" w:rsidR="005E4C10" w:rsidRDefault="005E4C10" w:rsidP="000765CB">
      <w:pPr>
        <w:spacing w:after="0" w:line="240" w:lineRule="auto"/>
        <w:ind w:firstLine="709"/>
        <w:jc w:val="both"/>
        <w:rPr>
          <w:rFonts w:ascii="Times New Roman" w:hAnsi="Times New Roman" w:cs="Times New Roman"/>
          <w:sz w:val="28"/>
          <w:szCs w:val="28"/>
        </w:rPr>
      </w:pPr>
    </w:p>
    <w:p w14:paraId="04C980DA" w14:textId="77777777" w:rsidR="005E4C10" w:rsidRDefault="005E4C10" w:rsidP="000765CB">
      <w:pPr>
        <w:spacing w:after="0" w:line="240" w:lineRule="auto"/>
        <w:ind w:firstLine="709"/>
        <w:jc w:val="both"/>
        <w:rPr>
          <w:rFonts w:ascii="Times New Roman" w:hAnsi="Times New Roman" w:cs="Times New Roman"/>
          <w:sz w:val="28"/>
          <w:szCs w:val="28"/>
        </w:rPr>
      </w:pPr>
    </w:p>
    <w:p w14:paraId="4160ED6F" w14:textId="77777777" w:rsidR="005E4C10" w:rsidRDefault="005E4C10" w:rsidP="000765CB">
      <w:pPr>
        <w:spacing w:after="0" w:line="240" w:lineRule="auto"/>
        <w:ind w:firstLine="709"/>
        <w:jc w:val="both"/>
        <w:rPr>
          <w:rFonts w:ascii="Times New Roman" w:hAnsi="Times New Roman" w:cs="Times New Roman"/>
          <w:sz w:val="28"/>
          <w:szCs w:val="28"/>
        </w:rPr>
      </w:pPr>
    </w:p>
    <w:p w14:paraId="3E8184AE" w14:textId="77777777" w:rsidR="005E4C10" w:rsidRPr="000765CB" w:rsidRDefault="005E4C10" w:rsidP="000765CB">
      <w:pPr>
        <w:spacing w:after="0" w:line="240" w:lineRule="auto"/>
        <w:ind w:firstLine="709"/>
        <w:jc w:val="both"/>
        <w:rPr>
          <w:rFonts w:ascii="Times New Roman" w:hAnsi="Times New Roman" w:cs="Times New Roman"/>
          <w:sz w:val="28"/>
          <w:szCs w:val="28"/>
        </w:rPr>
      </w:pPr>
    </w:p>
    <w:p w14:paraId="09CBDA63" w14:textId="77777777" w:rsidR="00220A8A" w:rsidRPr="000765CB" w:rsidRDefault="00220A8A" w:rsidP="005E4C10">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Целевой раздел:</w:t>
      </w:r>
    </w:p>
    <w:p w14:paraId="6C85ACE7" w14:textId="77777777" w:rsidR="00220A8A" w:rsidRPr="000765CB" w:rsidRDefault="00220A8A" w:rsidP="005E4C10">
      <w:pPr>
        <w:pStyle w:val="a4"/>
        <w:numPr>
          <w:ilvl w:val="0"/>
          <w:numId w:val="1"/>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Пояснительная записка</w:t>
      </w:r>
    </w:p>
    <w:p w14:paraId="5F4708CF" w14:textId="77777777" w:rsidR="00220A8A" w:rsidRPr="000765CB" w:rsidRDefault="00220A8A"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Рабочая программа разработана в соответствии с требованиями:</w:t>
      </w:r>
    </w:p>
    <w:p w14:paraId="4329E6CF" w14:textId="77777777" w:rsidR="00220A8A" w:rsidRPr="000765CB" w:rsidRDefault="00220A8A"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закона РФ «Об образовании в Российской Федерации» от 29.12.2012 № 273-ФЗ, ФГОС ДО;</w:t>
      </w:r>
    </w:p>
    <w:p w14:paraId="39886579" w14:textId="77777777" w:rsidR="00220A8A" w:rsidRPr="000765CB" w:rsidRDefault="00220A8A"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конвенцией о правах ребенка;</w:t>
      </w:r>
    </w:p>
    <w:p w14:paraId="40A9975E" w14:textId="77777777" w:rsidR="00220A8A" w:rsidRPr="000765CB" w:rsidRDefault="00220A8A"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конвенцией о правах инвалидов;</w:t>
      </w:r>
    </w:p>
    <w:p w14:paraId="4520C4C5" w14:textId="77777777" w:rsidR="00220A8A" w:rsidRPr="000765CB" w:rsidRDefault="00220A8A"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14:paraId="15298852" w14:textId="77777777" w:rsidR="00220A8A" w:rsidRPr="000765CB" w:rsidRDefault="00220A8A"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xml:space="preserve">-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755F6197" w14:textId="77777777" w:rsidR="00E51AE3" w:rsidRPr="000765CB" w:rsidRDefault="00E51AE3"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постановлением Федеральной службы по надзору в сфере защиты прав потребителей и благополучия человека от 15.05.2013 № 26 «Об утверждении СанПиН 2.4.1.3049 – 13 «Санитарно эпидемиологическими требованиями к  устройству, содержанию и организации режима работы дошкольных образовательных организаций»</w:t>
      </w:r>
    </w:p>
    <w:p w14:paraId="672FD9B6" w14:textId="77777777" w:rsidR="00E51AE3" w:rsidRPr="000765CB" w:rsidRDefault="00E51AE3"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Федеральным законом «Об образовании в Российской Федерации» от 29.12.2012 № 273;</w:t>
      </w:r>
    </w:p>
    <w:p w14:paraId="31BFFEB3" w14:textId="77777777" w:rsidR="00E51AE3" w:rsidRPr="000765CB" w:rsidRDefault="00E51AE3"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основной образовательной программы ДОО.</w:t>
      </w:r>
    </w:p>
    <w:p w14:paraId="2D9ADBDD" w14:textId="77777777" w:rsidR="00E51AE3" w:rsidRPr="000765CB" w:rsidRDefault="00E51AE3"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Настоящая рабочая программа рассчитана на один учебный год – с 1 сентября по 31 мая.</w:t>
      </w:r>
    </w:p>
    <w:p w14:paraId="28F18806" w14:textId="77777777" w:rsidR="00BF00B4" w:rsidRPr="000765CB" w:rsidRDefault="00BF00B4"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Настоящая программа описывает курс подготовки по мультипликационной деятельности детей 5-6 лет. Она разработана на основе обязательного минимума содержания по данному разделу для ДОО с учетом обновления содержания по различным программам, описанным в литературе, приведенной в конце данного раздела.</w:t>
      </w:r>
    </w:p>
    <w:p w14:paraId="54FC26BE" w14:textId="77777777" w:rsidR="00BF00B4" w:rsidRPr="000765CB" w:rsidRDefault="00BF00B4"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Программа выстраивает занятия с детьми в рамках образовательной области художественно – эстетического направления. Также включает интеграцию таких областей, как речевое развитие, познавательное развитие, социально – коммуникативное развитие.</w:t>
      </w:r>
    </w:p>
    <w:p w14:paraId="68673BAF" w14:textId="77777777" w:rsidR="00BF00B4" w:rsidRPr="000765CB" w:rsidRDefault="00BF00B4"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Данная программа позволит максимально использовать изобразительную деятельность</w:t>
      </w:r>
      <w:r w:rsidR="006B6985" w:rsidRPr="000765CB">
        <w:rPr>
          <w:rFonts w:ascii="Times New Roman" w:eastAsia="Times New Roman" w:hAnsi="Times New Roman" w:cs="Times New Roman"/>
          <w:color w:val="000000"/>
          <w:sz w:val="28"/>
          <w:szCs w:val="28"/>
          <w:lang w:eastAsia="ru-RU"/>
        </w:rPr>
        <w:t xml:space="preserve"> в качестве средства воздействия на развитие личности воспитанников. Все занятия направлены на формирование интереса к изобразительной деятельности, развитие зрительно-двигательной координации, руной моторики, восприятия предметов, развитие познавательных интересов.</w:t>
      </w:r>
    </w:p>
    <w:p w14:paraId="5B69A1A8" w14:textId="77777777" w:rsidR="006B6985" w:rsidRPr="000765CB" w:rsidRDefault="006B6985"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xml:space="preserve">Программа выстраивает занятия с детьми в рамках образовательной области художественно-эстетического направления, учитывая </w:t>
      </w:r>
      <w:r w:rsidRPr="000765CB">
        <w:rPr>
          <w:rFonts w:ascii="Times New Roman" w:eastAsia="Times New Roman" w:hAnsi="Times New Roman" w:cs="Times New Roman"/>
          <w:color w:val="000000"/>
          <w:sz w:val="28"/>
          <w:szCs w:val="28"/>
          <w:lang w:eastAsia="ru-RU"/>
        </w:rPr>
        <w:lastRenderedPageBreak/>
        <w:t>образовательные потребности, интересы и мотивы детей, членов их семей и педагогов, специфику национальных, социокультурных и иных условий, в которых осуществляется образовательная деятельность.</w:t>
      </w:r>
    </w:p>
    <w:p w14:paraId="7E6B983F" w14:textId="77777777" w:rsidR="00220A8A" w:rsidRPr="000765CB" w:rsidRDefault="00220A8A" w:rsidP="005E4C10">
      <w:pPr>
        <w:pStyle w:val="a4"/>
        <w:numPr>
          <w:ilvl w:val="1"/>
          <w:numId w:val="1"/>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Цель  и задачи  реализации программы</w:t>
      </w:r>
    </w:p>
    <w:p w14:paraId="00BCB083" w14:textId="77777777" w:rsidR="006B6985" w:rsidRPr="000765CB" w:rsidRDefault="006B6985"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Целью данной программы является художественно-эстетическое развитие детей, в том числе детей с ограниченной возможностями здоровья и детей-инвалидов в процессе приобщения их к созданию мульти</w:t>
      </w:r>
      <w:r w:rsidR="00A70DEC" w:rsidRPr="000765CB">
        <w:rPr>
          <w:rFonts w:ascii="Times New Roman" w:eastAsia="Times New Roman" w:hAnsi="Times New Roman" w:cs="Times New Roman"/>
          <w:color w:val="000000"/>
          <w:sz w:val="28"/>
          <w:szCs w:val="28"/>
          <w:lang w:eastAsia="ru-RU"/>
        </w:rPr>
        <w:t>пликационных фильмов.</w:t>
      </w:r>
    </w:p>
    <w:p w14:paraId="61CC3C5F" w14:textId="77777777" w:rsidR="00A70DEC" w:rsidRPr="000765CB" w:rsidRDefault="00A70DEC"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Для  реализации данной цели были созданы педагогические условия, способствующие развитию детей, в том числе детей с ограниченными возможностями здоровья и детей-инвалидов на основе интеграции образовательных областей. В связи с этим были сформированы следующие задачи:</w:t>
      </w:r>
    </w:p>
    <w:p w14:paraId="7334FDD9" w14:textId="77777777" w:rsidR="00A70DEC" w:rsidRPr="000765CB" w:rsidRDefault="00A70DEC"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создание оптимальных условий для интеграции всех (основных) видов изобразительного и декоративно-прикладного искусства в процессе создания мультипликационных фильмов дети дошкольного возраста, в том числе</w:t>
      </w:r>
      <w:r w:rsidR="000E5AB4" w:rsidRPr="000765CB">
        <w:rPr>
          <w:rFonts w:ascii="Times New Roman" w:eastAsia="Times New Roman" w:hAnsi="Times New Roman" w:cs="Times New Roman"/>
          <w:color w:val="000000"/>
          <w:sz w:val="28"/>
          <w:szCs w:val="28"/>
          <w:lang w:eastAsia="ru-RU"/>
        </w:rPr>
        <w:t xml:space="preserve"> с ограниченными возможностями здоровья;</w:t>
      </w:r>
    </w:p>
    <w:p w14:paraId="52FB645E" w14:textId="77777777" w:rsidR="000E5AB4" w:rsidRPr="000765CB" w:rsidRDefault="000E5AB4"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w:t>
      </w:r>
      <w:r w:rsidR="009B2130" w:rsidRPr="000765CB">
        <w:rPr>
          <w:rFonts w:ascii="Times New Roman" w:eastAsia="Times New Roman" w:hAnsi="Times New Roman" w:cs="Times New Roman"/>
          <w:color w:val="000000"/>
          <w:sz w:val="28"/>
          <w:szCs w:val="28"/>
          <w:lang w:eastAsia="ru-RU"/>
        </w:rPr>
        <w:t xml:space="preserve"> </w:t>
      </w:r>
      <w:r w:rsidRPr="000765CB">
        <w:rPr>
          <w:rFonts w:ascii="Times New Roman" w:eastAsia="Times New Roman" w:hAnsi="Times New Roman" w:cs="Times New Roman"/>
          <w:color w:val="000000"/>
          <w:sz w:val="28"/>
          <w:szCs w:val="28"/>
          <w:lang w:eastAsia="ru-RU"/>
        </w:rPr>
        <w:t>развитие эмоциональных, творческих, художественно-эстетических качеств личности ребенка, в основе которых лежит потребность</w:t>
      </w:r>
      <w:r w:rsidR="009B2130" w:rsidRPr="000765CB">
        <w:rPr>
          <w:rFonts w:ascii="Times New Roman" w:eastAsia="Times New Roman" w:hAnsi="Times New Roman" w:cs="Times New Roman"/>
          <w:color w:val="000000"/>
          <w:sz w:val="28"/>
          <w:szCs w:val="28"/>
          <w:lang w:eastAsia="ru-RU"/>
        </w:rPr>
        <w:t xml:space="preserve"> в творческом самовыражении;</w:t>
      </w:r>
    </w:p>
    <w:p w14:paraId="114651C7" w14:textId="77777777" w:rsidR="009B2130" w:rsidRPr="000765CB" w:rsidRDefault="009B2130"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организация эффективного взаимодействия с семьями воспитанников, путем вовлечения родителей в совместные с педагогами творческий процесс;</w:t>
      </w:r>
    </w:p>
    <w:p w14:paraId="51BBFAC9" w14:textId="77777777" w:rsidR="009B2130" w:rsidRPr="000765CB" w:rsidRDefault="009B2130"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создание атмосферы эмоционального комфорта, условий для самовыражения и саморазвития.</w:t>
      </w:r>
    </w:p>
    <w:p w14:paraId="3390D367" w14:textId="77777777" w:rsidR="00220A8A" w:rsidRPr="000765CB" w:rsidRDefault="00220A8A" w:rsidP="000765C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1.2. Принципы и подходы</w:t>
      </w:r>
      <w:r w:rsidR="009B2130" w:rsidRPr="000765CB">
        <w:rPr>
          <w:rFonts w:ascii="Times New Roman" w:eastAsia="Times New Roman" w:hAnsi="Times New Roman" w:cs="Times New Roman"/>
          <w:b/>
          <w:color w:val="000000"/>
          <w:sz w:val="28"/>
          <w:szCs w:val="28"/>
          <w:lang w:eastAsia="ru-RU"/>
        </w:rPr>
        <w:t xml:space="preserve"> к формированию программы</w:t>
      </w:r>
    </w:p>
    <w:p w14:paraId="560ADCD9" w14:textId="77777777" w:rsidR="009B2130" w:rsidRPr="000765CB" w:rsidRDefault="009B213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Программа строится на основе принципов дошкольного образования, изложенных в ФГОС ДО:</w:t>
      </w:r>
    </w:p>
    <w:p w14:paraId="79C76724" w14:textId="77777777" w:rsidR="009B2130" w:rsidRPr="000765CB" w:rsidRDefault="009B213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полноценное проживание ребенком всех этапов детства (младенческого, раннего и дошкольного), обогащение (</w:t>
      </w:r>
      <w:r w:rsidR="00B81FAE" w:rsidRPr="000765CB">
        <w:rPr>
          <w:rFonts w:ascii="Times New Roman" w:eastAsia="Times New Roman" w:hAnsi="Times New Roman" w:cs="Times New Roman"/>
          <w:color w:val="000000"/>
          <w:sz w:val="28"/>
          <w:szCs w:val="28"/>
          <w:lang w:eastAsia="ru-RU"/>
        </w:rPr>
        <w:t>амплификация</w:t>
      </w:r>
      <w:r w:rsidRPr="000765CB">
        <w:rPr>
          <w:rFonts w:ascii="Times New Roman" w:eastAsia="Times New Roman" w:hAnsi="Times New Roman" w:cs="Times New Roman"/>
          <w:color w:val="000000"/>
          <w:sz w:val="28"/>
          <w:szCs w:val="28"/>
          <w:lang w:eastAsia="ru-RU"/>
        </w:rPr>
        <w:t>)</w:t>
      </w:r>
      <w:r w:rsidR="00B81FAE" w:rsidRPr="000765CB">
        <w:rPr>
          <w:rFonts w:ascii="Times New Roman" w:eastAsia="Times New Roman" w:hAnsi="Times New Roman" w:cs="Times New Roman"/>
          <w:color w:val="000000"/>
          <w:sz w:val="28"/>
          <w:szCs w:val="28"/>
          <w:lang w:eastAsia="ru-RU"/>
        </w:rPr>
        <w:t xml:space="preserve"> детского развития;</w:t>
      </w:r>
    </w:p>
    <w:p w14:paraId="71CCC902" w14:textId="77777777" w:rsidR="00B81FAE" w:rsidRPr="000765CB" w:rsidRDefault="00B81FA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58485885" w14:textId="77777777" w:rsidR="00B81FAE" w:rsidRPr="000765CB" w:rsidRDefault="00B81FA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xml:space="preserve">- </w:t>
      </w:r>
      <w:r w:rsidR="00281E9A" w:rsidRPr="000765CB">
        <w:rPr>
          <w:rFonts w:ascii="Times New Roman" w:eastAsia="Times New Roman" w:hAnsi="Times New Roman" w:cs="Times New Roman"/>
          <w:color w:val="000000"/>
          <w:sz w:val="28"/>
          <w:szCs w:val="28"/>
          <w:lang w:eastAsia="ru-RU"/>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6A78DDD3"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14:paraId="39E2DCFE"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поддержка инициативных детей в различных видах деятельности;</w:t>
      </w:r>
    </w:p>
    <w:p w14:paraId="4F44C0FB"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сотрудничество организации с семьями;</w:t>
      </w:r>
    </w:p>
    <w:p w14:paraId="1BAC4CAE"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приобщение детей к социокультурным нормам, традициям семьи, общества и государства;</w:t>
      </w:r>
    </w:p>
    <w:p w14:paraId="3C066D7A"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lastRenderedPageBreak/>
        <w:t>- формирование познавательных интересов и познавательных действий ребенка в различных видах деятельности;</w:t>
      </w:r>
    </w:p>
    <w:p w14:paraId="5DA2B8FC"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возрастная адекватность дошкольного образования (соответствие условий, требований, методов возрасту и особенностей развития);</w:t>
      </w:r>
    </w:p>
    <w:p w14:paraId="469F8951"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учет этнокультурной ситуации развития детей.</w:t>
      </w:r>
    </w:p>
    <w:p w14:paraId="7163C63C" w14:textId="77777777" w:rsidR="00281E9A" w:rsidRPr="000765CB" w:rsidRDefault="00281E9A"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w:t>
      </w:r>
      <w:r w:rsidR="00C921CC" w:rsidRPr="000765CB">
        <w:rPr>
          <w:rFonts w:ascii="Times New Roman" w:eastAsia="Times New Roman" w:hAnsi="Times New Roman" w:cs="Times New Roman"/>
          <w:color w:val="000000"/>
          <w:sz w:val="28"/>
          <w:szCs w:val="28"/>
          <w:lang w:eastAsia="ru-RU"/>
        </w:rPr>
        <w:t>и общечеловеческих ценностей, а также способностей и интегративных качеств. Особая роль в программе уделяется игровой деятельности как ведущей в дошкольном детстве (А. Н. Леонтьев, А. В. Запорожец, Д. Б. Эльконин и другие).</w:t>
      </w:r>
    </w:p>
    <w:p w14:paraId="1BB8D586" w14:textId="77777777" w:rsidR="00C921CC" w:rsidRPr="000765CB" w:rsidRDefault="00C921CC"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Разработка программы основывалась на важнейшем дидактическом принципе-развивающем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14:paraId="1CE4348C" w14:textId="77777777" w:rsidR="00220A8A" w:rsidRPr="000765CB" w:rsidRDefault="00220A8A" w:rsidP="000765CB">
      <w:pPr>
        <w:pStyle w:val="a4"/>
        <w:numPr>
          <w:ilvl w:val="1"/>
          <w:numId w:val="2"/>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Краткое описание контингента воспитанников</w:t>
      </w:r>
    </w:p>
    <w:p w14:paraId="79C0A18B" w14:textId="77777777" w:rsidR="00C921CC" w:rsidRPr="000765CB" w:rsidRDefault="00EE2B2E"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Программа построена с учетом возрастных психофизических особенностей детей дошкольного возраста (смотреть в общей образовательной программе).</w:t>
      </w:r>
    </w:p>
    <w:p w14:paraId="6E0244A9" w14:textId="77777777" w:rsidR="00220A8A" w:rsidRPr="000765CB" w:rsidRDefault="00220A8A" w:rsidP="000765CB">
      <w:pPr>
        <w:pStyle w:val="a4"/>
        <w:numPr>
          <w:ilvl w:val="1"/>
          <w:numId w:val="2"/>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Планируемые результаты освоения программы</w:t>
      </w:r>
    </w:p>
    <w:p w14:paraId="6810E846" w14:textId="77777777" w:rsidR="00EE2B2E" w:rsidRPr="000765CB" w:rsidRDefault="00EE2B2E"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Художественно-эстетическое развитие</w:t>
      </w:r>
    </w:p>
    <w:p w14:paraId="6BABC062" w14:textId="77777777" w:rsidR="00EE2B2E" w:rsidRPr="000765CB" w:rsidRDefault="00EE2B2E"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Ребенок:</w:t>
      </w:r>
    </w:p>
    <w:p w14:paraId="37007294" w14:textId="77777777" w:rsidR="00EE2B2E" w:rsidRPr="000765CB" w:rsidRDefault="00EE2B2E"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стремится к использованию различных средств и материалов в процессе изобразительной деятельности (карандаши, фломастеры, кисти, бумага, краски, мел, пластилин, глина и др.);</w:t>
      </w:r>
    </w:p>
    <w:p w14:paraId="27385EB9" w14:textId="77777777" w:rsidR="00EE2B2E" w:rsidRPr="000765CB" w:rsidRDefault="00EE2B2E"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понимает доступные произведения искусства</w:t>
      </w:r>
      <w:r w:rsidR="005E4C10">
        <w:rPr>
          <w:rFonts w:ascii="Times New Roman" w:eastAsia="Times New Roman" w:hAnsi="Times New Roman" w:cs="Times New Roman"/>
          <w:color w:val="000000"/>
          <w:sz w:val="28"/>
          <w:szCs w:val="28"/>
          <w:lang w:eastAsia="ru-RU"/>
        </w:rPr>
        <w:t xml:space="preserve"> (</w:t>
      </w:r>
      <w:r w:rsidR="00EE246B" w:rsidRPr="000765CB">
        <w:rPr>
          <w:rFonts w:ascii="Times New Roman" w:eastAsia="Times New Roman" w:hAnsi="Times New Roman" w:cs="Times New Roman"/>
          <w:color w:val="000000"/>
          <w:sz w:val="28"/>
          <w:szCs w:val="28"/>
          <w:lang w:eastAsia="ru-RU"/>
        </w:rPr>
        <w:t>картины, иллюстрации к сказкам и рассказам, народная игрушка: семеновская матрешка, дымковская и богородская игрушка), проявляется интерес к произведениям народной, классической и современной музыки, к музыкальным инструментам;</w:t>
      </w:r>
    </w:p>
    <w:p w14:paraId="3896B992" w14:textId="77777777" w:rsidR="00EE246B" w:rsidRPr="000765CB" w:rsidRDefault="00EE246B"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14:paraId="0959F221" w14:textId="77777777" w:rsidR="00EE246B" w:rsidRPr="000765CB" w:rsidRDefault="00EE246B"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14:paraId="5AAA9887" w14:textId="77777777" w:rsidR="00EE246B" w:rsidRPr="000765CB" w:rsidRDefault="00EE246B"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имеет элементарные представления о видах искусства;</w:t>
      </w:r>
    </w:p>
    <w:p w14:paraId="5DAA6A41" w14:textId="77777777" w:rsidR="00EE246B" w:rsidRPr="000765CB" w:rsidRDefault="00EE246B"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воспринимает музыку, художественную литературу, фольклор;</w:t>
      </w:r>
    </w:p>
    <w:p w14:paraId="6DBB1913" w14:textId="77777777" w:rsidR="00EE246B" w:rsidRPr="000765CB" w:rsidRDefault="00EE246B"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сопереживает персонажам художественных произведений.</w:t>
      </w:r>
    </w:p>
    <w:p w14:paraId="3DBDE976" w14:textId="77777777" w:rsidR="00EE246B" w:rsidRPr="000765CB" w:rsidRDefault="00C16437"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lastRenderedPageBreak/>
        <w:t>Специфика дошкольного детства не позволяет требовать от ребенка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14:paraId="39B21B93" w14:textId="77777777" w:rsidR="00C16437" w:rsidRPr="000765CB" w:rsidRDefault="00C16437"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00D8A9BA" w14:textId="77777777" w:rsidR="00C16437" w:rsidRPr="000765CB" w:rsidRDefault="00C16437"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Целевые ориентиры данной программы соответствуют ориентирам программы ООП, базируется на ФГОС ДО и целях и задачах, обозначенных в пояснительной записке и в той части, которая совпадает со стандартами, даются по тексту ФГОС.</w:t>
      </w:r>
    </w:p>
    <w:p w14:paraId="12F3F773" w14:textId="77777777" w:rsidR="00C16437" w:rsidRPr="000765CB" w:rsidRDefault="00C16437"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является основанием для их формального сравнения с реальными достижениями детей. Они </w:t>
      </w:r>
      <w:r w:rsidR="00377971" w:rsidRPr="000765CB">
        <w:rPr>
          <w:rFonts w:ascii="Times New Roman" w:eastAsia="Times New Roman" w:hAnsi="Times New Roman" w:cs="Times New Roman"/>
          <w:color w:val="000000"/>
          <w:sz w:val="28"/>
          <w:szCs w:val="28"/>
          <w:lang w:eastAsia="ru-RU"/>
        </w:rPr>
        <w:t>не являются основной объе</w:t>
      </w:r>
      <w:r w:rsidRPr="000765CB">
        <w:rPr>
          <w:rFonts w:ascii="Times New Roman" w:eastAsia="Times New Roman" w:hAnsi="Times New Roman" w:cs="Times New Roman"/>
          <w:color w:val="000000"/>
          <w:sz w:val="28"/>
          <w:szCs w:val="28"/>
          <w:lang w:eastAsia="ru-RU"/>
        </w:rPr>
        <w:t xml:space="preserve">ктивной </w:t>
      </w:r>
      <w:r w:rsidR="00377971" w:rsidRPr="000765CB">
        <w:rPr>
          <w:rFonts w:ascii="Times New Roman" w:eastAsia="Times New Roman" w:hAnsi="Times New Roman" w:cs="Times New Roman"/>
          <w:color w:val="000000"/>
          <w:sz w:val="28"/>
          <w:szCs w:val="28"/>
          <w:lang w:eastAsia="ru-RU"/>
        </w:rPr>
        <w:t>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14:paraId="3468B711" w14:textId="77777777" w:rsidR="00377971" w:rsidRPr="000765CB" w:rsidRDefault="00377971" w:rsidP="000765CB">
      <w:pPr>
        <w:pStyle w:val="a4"/>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взаимодействия с детьми. Прежде всего, это наблюдение за воспитанником в процессе творческого замысла и воплощение идеи. Выстраивание совместного с ребенком оптимальных путей решения конкретных задач в данном направлении.</w:t>
      </w:r>
    </w:p>
    <w:p w14:paraId="3043E6AC" w14:textId="77777777" w:rsidR="00220A8A" w:rsidRPr="000765CB" w:rsidRDefault="00220A8A" w:rsidP="000765C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1.5. Система мониторинга результатов реализации программы</w:t>
      </w:r>
    </w:p>
    <w:p w14:paraId="37F52E5D"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Отслеживание результатов деятельности детей в процессе реализации программы осуществляется на диагностических занятиях в начале (сентябрь) и в конце (май) учебного года.  </w:t>
      </w:r>
    </w:p>
    <w:p w14:paraId="540067C2"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Цель:</w:t>
      </w:r>
      <w:r w:rsidRPr="000765CB">
        <w:rPr>
          <w:rStyle w:val="c4"/>
          <w:color w:val="000000"/>
          <w:sz w:val="28"/>
          <w:szCs w:val="28"/>
        </w:rPr>
        <w:t> определение уровня изобразительной и анимационной деятельности детей.</w:t>
      </w:r>
    </w:p>
    <w:p w14:paraId="2E99680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Форма проведения:</w:t>
      </w:r>
      <w:r w:rsidRPr="000765CB">
        <w:rPr>
          <w:rStyle w:val="c4"/>
          <w:color w:val="000000"/>
          <w:sz w:val="28"/>
          <w:szCs w:val="28"/>
        </w:rPr>
        <w:t> может проводиться индивидуально или по подгруппам (2-3 человека).</w:t>
      </w:r>
    </w:p>
    <w:p w14:paraId="4E389342"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Инструкция.</w:t>
      </w:r>
    </w:p>
    <w:p w14:paraId="6B762616"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1 задание.</w:t>
      </w:r>
      <w:r w:rsidRPr="000765CB">
        <w:rPr>
          <w:rStyle w:val="c4"/>
          <w:color w:val="000000"/>
          <w:sz w:val="28"/>
          <w:szCs w:val="28"/>
        </w:rPr>
        <w:t> Ребенку предлагается серия картинок, на которых изображены кадры из мультипликационных фильмов (рисованные, аппликационные, объемные), среди которых нужно найти определенный вид анимации.</w:t>
      </w:r>
    </w:p>
    <w:p w14:paraId="2EA0156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задание. </w:t>
      </w:r>
      <w:r w:rsidRPr="000765CB">
        <w:rPr>
          <w:rStyle w:val="c16"/>
          <w:color w:val="000000"/>
          <w:sz w:val="28"/>
          <w:szCs w:val="28"/>
        </w:rPr>
        <w:t>Ребенку предлагается ответить на вопросы:</w:t>
      </w:r>
    </w:p>
    <w:p w14:paraId="4E61CA30"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Как создается мультфильм?</w:t>
      </w:r>
    </w:p>
    <w:p w14:paraId="18966F01"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 </w:t>
      </w:r>
      <w:r w:rsidRPr="000765CB">
        <w:rPr>
          <w:rStyle w:val="c4"/>
          <w:color w:val="000000"/>
          <w:sz w:val="28"/>
          <w:szCs w:val="28"/>
        </w:rPr>
        <w:t>Кто работает над созданием мультфильма?</w:t>
      </w:r>
    </w:p>
    <w:p w14:paraId="5E2D2B7D"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lastRenderedPageBreak/>
        <w:t>- Что делает режиссер, сценарист, художник, аниматор, звукорежиссер, оператор?</w:t>
      </w:r>
    </w:p>
    <w:p w14:paraId="05EA481C"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3 задание. </w:t>
      </w:r>
      <w:r w:rsidRPr="000765CB">
        <w:rPr>
          <w:rStyle w:val="c4"/>
          <w:color w:val="000000"/>
          <w:sz w:val="28"/>
          <w:szCs w:val="28"/>
        </w:rPr>
        <w:t>Ребенку предлагается нарисовать сцену из любимого мультфильма.</w:t>
      </w:r>
    </w:p>
    <w:p w14:paraId="07DD0AA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Материал</w:t>
      </w:r>
      <w:r w:rsidRPr="000765CB">
        <w:rPr>
          <w:rStyle w:val="c4"/>
          <w:color w:val="000000"/>
          <w:sz w:val="28"/>
          <w:szCs w:val="28"/>
        </w:rPr>
        <w:t>:</w:t>
      </w:r>
    </w:p>
    <w:p w14:paraId="45EE7026"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-серия картинок, на которых изображены кадры из мультипликационных фильмов (рисованные, аппликационные, объемные);</w:t>
      </w:r>
    </w:p>
    <w:p w14:paraId="67514695"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лист бумаги формата А4, простой карандаш, фломастеры, кисти, гуашь, баночка с водой.</w:t>
      </w:r>
    </w:p>
    <w:p w14:paraId="340DA7BC"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Оценка результатов</w:t>
      </w:r>
      <w:r w:rsidRPr="000765CB">
        <w:rPr>
          <w:rStyle w:val="c4"/>
          <w:color w:val="000000"/>
          <w:sz w:val="28"/>
          <w:szCs w:val="28"/>
        </w:rPr>
        <w:t> проводится по 3-бальной системе, по разработанным нами критериям:</w:t>
      </w:r>
    </w:p>
    <w:p w14:paraId="0AE8967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общая осведомленность о процессе создания анимационных фильмов;</w:t>
      </w:r>
    </w:p>
    <w:p w14:paraId="17E10B6E"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навыки анимационной деятельности;</w:t>
      </w:r>
    </w:p>
    <w:p w14:paraId="2F803748"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передача образов;</w:t>
      </w:r>
    </w:p>
    <w:p w14:paraId="64D58119"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композиционное решение художественных работ;</w:t>
      </w:r>
    </w:p>
    <w:p w14:paraId="6DC681E8"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навыки работы с художественными материалами;</w:t>
      </w:r>
    </w:p>
    <w:p w14:paraId="73729BB6"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композиционное решение художественных работ;</w:t>
      </w:r>
    </w:p>
    <w:p w14:paraId="0ECC8DD4"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воображение.</w:t>
      </w:r>
    </w:p>
    <w:p w14:paraId="5869C978"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Суммируя результаты выполнения всех заданий, определяется общая сумма результатов, которая соотносится с уровнем изобразительной и анимационной деятельности детей.</w:t>
      </w:r>
    </w:p>
    <w:p w14:paraId="6D62D70F"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Высокий уровень: 17-21 баллов</w:t>
      </w:r>
    </w:p>
    <w:p w14:paraId="03E14BD2"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Ребенок имеет сформированное представление о процессе создания и видах анимационных фильмов, владеет навыками анимационной деятельности; в рисунке передает сходство с реальными предметами и объектами, свободно ориентируется на листе бумаги, владеет навыками работы с разными художественными материалами, использует широкий спектр цветовой гаммы, свободно придумывает и воплощает  в рисунке задуманную идею.</w:t>
      </w:r>
    </w:p>
    <w:p w14:paraId="75266405"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Средний уровень: 11-16 баллов</w:t>
      </w:r>
    </w:p>
    <w:p w14:paraId="5CD7FE83"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Ребенок имеет представление о процессе создания и видах анимационных фильмов, частично владеет навыками анимационной деятельности; в рисунке встречаются ошибки при передаче сходства с реальными предметами и объектами, расположении на листе бумаги, владеет навыками работы с художественными материалами, подбирает цвета, создает изображение самостоятельно при небольшой словесной помощи взрослого.</w:t>
      </w:r>
    </w:p>
    <w:p w14:paraId="654BDA9A"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Низкий уровень: 7-10 баллов</w:t>
      </w:r>
    </w:p>
    <w:p w14:paraId="2A0E3F2E"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Ребенок имеет нечеткое представление о процессе создания и видах анимационных фильмов, не владеет навыками анимационной деятельности; испытывает трудности при передаче в рисунке реальных предметов и объектов, не ориентируется на листе бумаги, неуверенно владеет техникой работы художественными материалами, использует ограниченную цветовую гамму, делает лишь некоторые попытки создания сюжета.</w:t>
      </w:r>
    </w:p>
    <w:p w14:paraId="7F9A9D80"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u w:val="single"/>
        </w:rPr>
        <w:t>Критерии оценки результатов:</w:t>
      </w:r>
    </w:p>
    <w:p w14:paraId="699936E0"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lastRenderedPageBreak/>
        <w:t>Общая осведомленность о процессе создания анимационных фильмов</w:t>
      </w:r>
    </w:p>
    <w:p w14:paraId="35DB277C"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З балла</w:t>
      </w:r>
      <w:r w:rsidRPr="000765CB">
        <w:rPr>
          <w:rStyle w:val="c4"/>
          <w:color w:val="000000"/>
          <w:sz w:val="28"/>
          <w:szCs w:val="28"/>
        </w:rPr>
        <w:t> - У ребенка сформированы представления о процессе создания и видах анимационных фильмов: о профессиях: сценарист, художник-аниматор, оператор, режиссер. Ребенок владеет такими понятиями, как: анимация, съемка, сценарий, кадр, план, панорама, титры, озвучивание и использует их в своей речи.</w:t>
      </w:r>
    </w:p>
    <w:p w14:paraId="3386A068"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балла</w:t>
      </w:r>
      <w:r w:rsidRPr="000765CB">
        <w:rPr>
          <w:rStyle w:val="c16"/>
          <w:color w:val="000000"/>
          <w:sz w:val="28"/>
          <w:szCs w:val="28"/>
        </w:rPr>
        <w:t> - Ребенок имеет представление о процессе создания и видах анимационных фильмов; о профессиях: сценарист, художник-аниматор, оператор, режиссер, звукорежиссер и их значимости; знаком с такими понятиями, как: анимация, съемка, сценарий, кадр, план, панорама, титры, озвучивание.</w:t>
      </w:r>
      <w:r w:rsidRPr="000765CB">
        <w:rPr>
          <w:rStyle w:val="c15"/>
          <w:i/>
          <w:iCs/>
          <w:color w:val="000000"/>
          <w:sz w:val="28"/>
          <w:szCs w:val="28"/>
        </w:rPr>
        <w:t> </w:t>
      </w:r>
    </w:p>
    <w:p w14:paraId="4EC47FE2"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1 балл</w:t>
      </w:r>
      <w:r w:rsidRPr="000765CB">
        <w:rPr>
          <w:rStyle w:val="c4"/>
          <w:color w:val="000000"/>
          <w:sz w:val="28"/>
          <w:szCs w:val="28"/>
        </w:rPr>
        <w:t> – Ребенок имеет нечеткое представление о процессе создания и видах анимационных фильмов (рисованные, аппликационные, объемные), о таких понятиях, как: анимация, съемка, сценарий, кадр, план, панорама, титры, озвучивание; знает название некоторых профессий людей, принимающих участие в создании мультфильма, но не понимает их значимости.  </w:t>
      </w:r>
    </w:p>
    <w:p w14:paraId="636AF39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Навыки анимационной деятельности</w:t>
      </w:r>
    </w:p>
    <w:p w14:paraId="190FD6AD"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3 балла</w:t>
      </w:r>
      <w:r w:rsidRPr="000765CB">
        <w:rPr>
          <w:rStyle w:val="c4"/>
          <w:color w:val="000000"/>
          <w:sz w:val="28"/>
          <w:szCs w:val="28"/>
        </w:rPr>
        <w:t> – Ребенок свободно владеет навыками анимационной деятельности: располагает и перемещает предметы в пространстве, самостоятельно выполняет съемочный процесс.</w:t>
      </w:r>
    </w:p>
    <w:p w14:paraId="0FAB7721"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балла</w:t>
      </w:r>
      <w:r w:rsidRPr="000765CB">
        <w:rPr>
          <w:rStyle w:val="c4"/>
          <w:color w:val="000000"/>
          <w:sz w:val="28"/>
          <w:szCs w:val="28"/>
        </w:rPr>
        <w:t> - Ребенок частично владеет навыками анимационной деятельности, иногда нуждается в помощи при расположении и перемещении предметов в пространстве, выполнении съемочного процесса.</w:t>
      </w:r>
    </w:p>
    <w:p w14:paraId="4005DD05"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1 балл</w:t>
      </w:r>
      <w:r w:rsidRPr="000765CB">
        <w:rPr>
          <w:rStyle w:val="c4"/>
          <w:color w:val="000000"/>
          <w:sz w:val="28"/>
          <w:szCs w:val="28"/>
        </w:rPr>
        <w:t> - Ребенок не владеет навыками анимационной деятельности, нуждается в помощи при расположении и перемещении предметов в пространстве, выполнении съемочного процесса.</w:t>
      </w:r>
    </w:p>
    <w:p w14:paraId="3BFCCCDA"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Передача образов</w:t>
      </w:r>
    </w:p>
    <w:p w14:paraId="6C4B9E56"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3 балла</w:t>
      </w:r>
      <w:r w:rsidRPr="000765CB">
        <w:rPr>
          <w:rStyle w:val="c4"/>
          <w:color w:val="000000"/>
          <w:sz w:val="28"/>
          <w:szCs w:val="28"/>
        </w:rPr>
        <w:t> - Ребенок передает сходство с реальными объектами и предметами; форму, строение, пропорции, использует ось симметрии; изображения динамичны, присутствуют характерные позы, жесты, мимика.</w:t>
      </w:r>
    </w:p>
    <w:p w14:paraId="2C062C99"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балла</w:t>
      </w:r>
      <w:r w:rsidRPr="000765CB">
        <w:rPr>
          <w:rStyle w:val="c4"/>
          <w:color w:val="000000"/>
          <w:sz w:val="28"/>
          <w:szCs w:val="28"/>
        </w:rPr>
        <w:t> - Ребенок передает сходство с реальными объектами и предметами; встречаются незначительные ошибки при передаче формы, строения, пропорций; предпочитает статичные позы при изображении объектов.</w:t>
      </w:r>
    </w:p>
    <w:p w14:paraId="03E9BE08"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1 балл</w:t>
      </w:r>
      <w:r w:rsidRPr="000765CB">
        <w:rPr>
          <w:rStyle w:val="c4"/>
          <w:color w:val="000000"/>
          <w:sz w:val="28"/>
          <w:szCs w:val="28"/>
        </w:rPr>
        <w:t> - Ребенок испытывает трудности при передаче в рисунке реальных предметов и объектов; изображает обобщенные формы, строение передает примитивно (главные части), без детализации.</w:t>
      </w:r>
    </w:p>
    <w:p w14:paraId="392BE138"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Композиционное решение художественных работ</w:t>
      </w:r>
    </w:p>
    <w:p w14:paraId="636BF08B"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3 балла</w:t>
      </w:r>
      <w:r w:rsidRPr="000765CB">
        <w:rPr>
          <w:rStyle w:val="c4"/>
          <w:color w:val="000000"/>
          <w:sz w:val="28"/>
          <w:szCs w:val="28"/>
        </w:rPr>
        <w:t> – Ребенок свободно ориентируется на листе бумаги; выделяет линию горизонта; передает дальний, средний и ближний планы.</w:t>
      </w:r>
    </w:p>
    <w:p w14:paraId="3EF7DE1C"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балла</w:t>
      </w:r>
      <w:r w:rsidRPr="000765CB">
        <w:rPr>
          <w:rStyle w:val="c4"/>
          <w:color w:val="000000"/>
          <w:sz w:val="28"/>
          <w:szCs w:val="28"/>
        </w:rPr>
        <w:t> – Ребенок ориентируется на листе бумаги, выделяет линию горизонта, но допускает ошибки при изображении предметов и объектов на разных планах.</w:t>
      </w:r>
    </w:p>
    <w:p w14:paraId="4610BB4D"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lastRenderedPageBreak/>
        <w:t>1 балл</w:t>
      </w:r>
      <w:r w:rsidRPr="000765CB">
        <w:rPr>
          <w:rStyle w:val="c4"/>
          <w:color w:val="000000"/>
          <w:sz w:val="28"/>
          <w:szCs w:val="28"/>
        </w:rPr>
        <w:t> - Ребенок не ориентируется на листе бумаги, не выделяет линию горизонта, не передает планы.</w:t>
      </w:r>
    </w:p>
    <w:p w14:paraId="0AEE5EBB"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Навыки работы с художественными материалами</w:t>
      </w:r>
    </w:p>
    <w:p w14:paraId="75B4D2AB"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3 балла </w:t>
      </w:r>
      <w:r w:rsidRPr="000765CB">
        <w:rPr>
          <w:rStyle w:val="c4"/>
          <w:color w:val="000000"/>
          <w:sz w:val="28"/>
          <w:szCs w:val="28"/>
        </w:rPr>
        <w:t xml:space="preserve">– Ребенок свободно владеет навыками работы разными художественными материалами: гуашь, акварель, восковые карандаши, фломастеры; самостоятельно выполняет изображение в разных техниках: </w:t>
      </w:r>
      <w:proofErr w:type="spellStart"/>
      <w:r w:rsidRPr="000765CB">
        <w:rPr>
          <w:rStyle w:val="c4"/>
          <w:color w:val="000000"/>
          <w:sz w:val="28"/>
          <w:szCs w:val="28"/>
        </w:rPr>
        <w:t>по-сырому</w:t>
      </w:r>
      <w:proofErr w:type="spellEnd"/>
      <w:r w:rsidRPr="000765CB">
        <w:rPr>
          <w:rStyle w:val="c4"/>
          <w:color w:val="000000"/>
          <w:sz w:val="28"/>
          <w:szCs w:val="28"/>
        </w:rPr>
        <w:t>, мазками, отпечатыванием; движения быстрые, уверенные, разнообразные.</w:t>
      </w:r>
    </w:p>
    <w:p w14:paraId="3502E6CE"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балла</w:t>
      </w:r>
      <w:r w:rsidRPr="000765CB">
        <w:rPr>
          <w:rStyle w:val="c4"/>
          <w:color w:val="000000"/>
          <w:sz w:val="28"/>
          <w:szCs w:val="28"/>
        </w:rPr>
        <w:t> – Ребенок владеет навыками работы художественными материалами: гуашь, акварель, восковые карандаши, фломастеры, нуждается в помощи при использовании некоторых техник изображения; движения достаточно уверенные, хотя и не столь быстрые.</w:t>
      </w:r>
    </w:p>
    <w:p w14:paraId="4B5D29E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1 балл</w:t>
      </w:r>
      <w:r w:rsidRPr="000765CB">
        <w:rPr>
          <w:rStyle w:val="c4"/>
          <w:color w:val="000000"/>
          <w:sz w:val="28"/>
          <w:szCs w:val="28"/>
        </w:rPr>
        <w:t> - Ребенок неуверенно владеет техникой работы художественными материалами; движения неуверенные, хаотичные.</w:t>
      </w:r>
    </w:p>
    <w:p w14:paraId="501D5E2E"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Цветовое решение художественных работ</w:t>
      </w:r>
    </w:p>
    <w:p w14:paraId="11B2EDB2"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3 балла</w:t>
      </w:r>
      <w:r w:rsidRPr="000765CB">
        <w:rPr>
          <w:rStyle w:val="c4"/>
          <w:color w:val="000000"/>
          <w:sz w:val="28"/>
          <w:szCs w:val="28"/>
        </w:rPr>
        <w:t> - Ребенок использует в работе широкий спектр цветовой гаммы для передачи настроения, отношения к изображаемому, знает свойства цвета (светлота, насыщенность, контраст), самостоятельно умеет получать новые оттенки, пользоваться палитрой.</w:t>
      </w:r>
    </w:p>
    <w:p w14:paraId="1855771F"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2 балла</w:t>
      </w:r>
      <w:r w:rsidRPr="000765CB">
        <w:rPr>
          <w:rStyle w:val="c4"/>
          <w:color w:val="000000"/>
          <w:sz w:val="28"/>
          <w:szCs w:val="28"/>
        </w:rPr>
        <w:t> - Ребенок передает характерные признаки предметов цветом – свое отношение к изображаемому, умеет пользоваться палитрой, получать цветовые оттенки, иногда спрашивает совета при подборе цветов, не всегда верно дает характеристику цветовым отношениям.</w:t>
      </w:r>
    </w:p>
    <w:p w14:paraId="21C78F3E"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1 балл</w:t>
      </w:r>
      <w:r w:rsidRPr="000765CB">
        <w:rPr>
          <w:rStyle w:val="c4"/>
          <w:color w:val="000000"/>
          <w:sz w:val="28"/>
          <w:szCs w:val="28"/>
        </w:rPr>
        <w:t> - Ребенок создает изображение в цвете, но цветовая гамма работ весьма ограничена. Умеет пользоваться палитрой, нуждается в подсказке при подборе цветовых оттенков.</w:t>
      </w:r>
    </w:p>
    <w:p w14:paraId="7FCF1317"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15"/>
          <w:i/>
          <w:iCs/>
          <w:color w:val="000000"/>
          <w:sz w:val="28"/>
          <w:szCs w:val="28"/>
        </w:rPr>
        <w:t>Воображение</w:t>
      </w:r>
    </w:p>
    <w:p w14:paraId="461C43D4"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3 балла – Ребенок свободно придумывает и воплощает в рисунке задуманную идею; образы хорошо узнаваемы и эмоционально выразительны.</w:t>
      </w:r>
    </w:p>
    <w:p w14:paraId="4562FA33"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2 балла – Ребенок создает изображение самостоятельно при небольшой словесной помощи взрослого; образы узнаваемы, но мало эмоциональны.</w:t>
      </w:r>
    </w:p>
    <w:p w14:paraId="01255CBC" w14:textId="77777777" w:rsidR="00EE2B2E" w:rsidRPr="000765CB" w:rsidRDefault="00EE2B2E" w:rsidP="000765CB">
      <w:pPr>
        <w:pStyle w:val="c9"/>
        <w:shd w:val="clear" w:color="auto" w:fill="FFFFFF"/>
        <w:spacing w:before="0" w:beforeAutospacing="0" w:after="0" w:afterAutospacing="0"/>
        <w:ind w:firstLine="709"/>
        <w:jc w:val="both"/>
        <w:rPr>
          <w:color w:val="000000"/>
          <w:sz w:val="28"/>
          <w:szCs w:val="28"/>
        </w:rPr>
      </w:pPr>
      <w:r w:rsidRPr="000765CB">
        <w:rPr>
          <w:rStyle w:val="c4"/>
          <w:color w:val="000000"/>
          <w:sz w:val="28"/>
          <w:szCs w:val="28"/>
        </w:rPr>
        <w:t> 1 балл – Ребенок отказывается рисовать или делает лишь некоторые попытки; образы мало узнаваемы и невыразительны.</w:t>
      </w:r>
    </w:p>
    <w:p w14:paraId="1163427C" w14:textId="77777777" w:rsidR="000765CB" w:rsidRDefault="000765CB"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27FA4CA4" w14:textId="77777777" w:rsidR="00DC465E" w:rsidRPr="000765CB" w:rsidRDefault="00DC465E" w:rsidP="00E7475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Содержательный раздел:</w:t>
      </w:r>
    </w:p>
    <w:p w14:paraId="485AFA65"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765CB">
        <w:rPr>
          <w:rFonts w:ascii="Times New Roman" w:eastAsia="Times New Roman" w:hAnsi="Times New Roman" w:cs="Times New Roman"/>
          <w:b/>
          <w:bCs/>
          <w:color w:val="000000"/>
          <w:sz w:val="28"/>
          <w:szCs w:val="28"/>
          <w:lang w:eastAsia="ru-RU"/>
        </w:rPr>
        <w:t>2. Содержание (или проектирование) образовательного процесса:</w:t>
      </w:r>
    </w:p>
    <w:p w14:paraId="6544C979"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 xml:space="preserve">2.1. Описание образовательной деятельности </w:t>
      </w:r>
    </w:p>
    <w:p w14:paraId="1AF201C6"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Учебный год для детей, в том числе для детей с ограниченными возможностями здоровья начинается первого сентября, длится десять месяцев (до первого июля) и условно делится на три периода:</w:t>
      </w:r>
    </w:p>
    <w:p w14:paraId="513AC219"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val="en-US" w:eastAsia="ru-RU"/>
        </w:rPr>
        <w:t>I</w:t>
      </w:r>
      <w:r w:rsidRPr="000765CB">
        <w:rPr>
          <w:rFonts w:ascii="Times New Roman" w:eastAsia="Times New Roman" w:hAnsi="Times New Roman" w:cs="Times New Roman"/>
          <w:color w:val="000000"/>
          <w:sz w:val="28"/>
          <w:szCs w:val="28"/>
          <w:lang w:eastAsia="ru-RU"/>
        </w:rPr>
        <w:t xml:space="preserve"> период – сентябрь, октябрь, ноябрь;</w:t>
      </w:r>
    </w:p>
    <w:p w14:paraId="563529A0"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val="en-US" w:eastAsia="ru-RU"/>
        </w:rPr>
        <w:t>II</w:t>
      </w:r>
      <w:r w:rsidRPr="000765CB">
        <w:rPr>
          <w:rFonts w:ascii="Times New Roman" w:eastAsia="Times New Roman" w:hAnsi="Times New Roman" w:cs="Times New Roman"/>
          <w:color w:val="000000"/>
          <w:sz w:val="28"/>
          <w:szCs w:val="28"/>
          <w:lang w:eastAsia="ru-RU"/>
        </w:rPr>
        <w:t xml:space="preserve"> период – декабрь, январь, февраль; </w:t>
      </w:r>
    </w:p>
    <w:p w14:paraId="508AB238"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val="en-US" w:eastAsia="ru-RU"/>
        </w:rPr>
        <w:t>III</w:t>
      </w:r>
      <w:r w:rsidRPr="000765CB">
        <w:rPr>
          <w:rFonts w:ascii="Times New Roman" w:eastAsia="Times New Roman" w:hAnsi="Times New Roman" w:cs="Times New Roman"/>
          <w:color w:val="000000"/>
          <w:sz w:val="28"/>
          <w:szCs w:val="28"/>
          <w:lang w:eastAsia="ru-RU"/>
        </w:rPr>
        <w:t xml:space="preserve"> период – март, апрель, май, июнь.</w:t>
      </w:r>
    </w:p>
    <w:p w14:paraId="73E3F90A"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lastRenderedPageBreak/>
        <w:t>Сентябрь отводится всеми специалистами для углубленной диагностики</w:t>
      </w:r>
      <w:r w:rsidR="00FE2A80" w:rsidRPr="000765CB">
        <w:rPr>
          <w:rFonts w:ascii="Times New Roman" w:eastAsia="Times New Roman" w:hAnsi="Times New Roman" w:cs="Times New Roman"/>
          <w:color w:val="000000"/>
          <w:sz w:val="28"/>
          <w:szCs w:val="28"/>
          <w:lang w:eastAsia="ru-RU"/>
        </w:rPr>
        <w:t xml:space="preserve">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14:paraId="0BD5E7A7" w14:textId="77777777" w:rsidR="00FE2A80" w:rsidRPr="000765CB" w:rsidRDefault="00FE2A8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Занятия в мультипликационной студии провод</w:t>
      </w:r>
      <w:r w:rsidR="00871024" w:rsidRPr="000765CB">
        <w:rPr>
          <w:rFonts w:ascii="Times New Roman" w:eastAsia="Times New Roman" w:hAnsi="Times New Roman" w:cs="Times New Roman"/>
          <w:color w:val="000000"/>
          <w:sz w:val="28"/>
          <w:szCs w:val="28"/>
          <w:lang w:eastAsia="ru-RU"/>
        </w:rPr>
        <w:t>ятся во второй половине дня, один раз</w:t>
      </w:r>
      <w:r w:rsidRPr="000765CB">
        <w:rPr>
          <w:rFonts w:ascii="Times New Roman" w:eastAsia="Times New Roman" w:hAnsi="Times New Roman" w:cs="Times New Roman"/>
          <w:color w:val="000000"/>
          <w:sz w:val="28"/>
          <w:szCs w:val="28"/>
          <w:lang w:eastAsia="ru-RU"/>
        </w:rPr>
        <w:t xml:space="preserve"> в неделю. Руководитель мультипликационной студии проводит индивидуальные, подгрупповые занятия.</w:t>
      </w:r>
    </w:p>
    <w:p w14:paraId="28249E41" w14:textId="77777777" w:rsidR="00DC465E" w:rsidRPr="000765CB" w:rsidRDefault="00DC465E" w:rsidP="000765CB">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0765CB">
        <w:rPr>
          <w:rFonts w:ascii="Times New Roman" w:eastAsia="Times New Roman" w:hAnsi="Times New Roman" w:cs="Times New Roman"/>
          <w:b/>
          <w:color w:val="000000"/>
          <w:sz w:val="28"/>
          <w:szCs w:val="28"/>
          <w:lang w:eastAsia="ru-RU"/>
        </w:rPr>
        <w:t xml:space="preserve">2.2. Описание вариативных форм, способов, методов и средств реализации программы </w:t>
      </w:r>
    </w:p>
    <w:p w14:paraId="1FD7DA03" w14:textId="77777777" w:rsidR="00FE2A80" w:rsidRPr="000765CB" w:rsidRDefault="00FE2A8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Проектирование воспитательно-образовательного процесса в ДОО строится с учетом контингента воспитанников, их индивидуальных и возрастных особенностей; социального заказа родителей.</w:t>
      </w:r>
    </w:p>
    <w:p w14:paraId="36D379FC" w14:textId="77777777" w:rsidR="00FE2A80" w:rsidRPr="000765CB" w:rsidRDefault="00FE2A8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Учебный год длится с 01 сентября по 31 июня.</w:t>
      </w:r>
    </w:p>
    <w:p w14:paraId="69FB8AAB" w14:textId="77777777" w:rsidR="00FE2A80" w:rsidRPr="000765CB" w:rsidRDefault="00FE2A8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Структура образовательного процесса:</w:t>
      </w:r>
    </w:p>
    <w:p w14:paraId="72039EF4" w14:textId="77777777" w:rsidR="00FE2A80" w:rsidRPr="000765CB" w:rsidRDefault="00FE2A8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 01 сентября по 25 сентября – адаптация, педагогический мониторинг;</w:t>
      </w:r>
    </w:p>
    <w:p w14:paraId="0FF5F8DF" w14:textId="77777777" w:rsidR="00FE2A80" w:rsidRPr="000765CB" w:rsidRDefault="00FE2A80"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 26 сентября по 31 декабря – образовательный период;</w:t>
      </w:r>
    </w:p>
    <w:p w14:paraId="6A592ACC" w14:textId="77777777" w:rsidR="00D70AB9" w:rsidRPr="000765CB" w:rsidRDefault="00D70AB9"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первая рабочая неделя января – каникулярный период;</w:t>
      </w:r>
    </w:p>
    <w:p w14:paraId="79CBBF41" w14:textId="77777777" w:rsidR="00D70AB9" w:rsidRPr="000765CB" w:rsidRDefault="00D70AB9"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со второй рабочей недели января по 20 мая – образовательный период;</w:t>
      </w:r>
    </w:p>
    <w:p w14:paraId="18751714" w14:textId="77777777" w:rsidR="00D70AB9" w:rsidRPr="000765CB" w:rsidRDefault="00D70AB9"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 с 21 мая по 30 мая  диагностический период, педагогический мониторинг.</w:t>
      </w:r>
    </w:p>
    <w:p w14:paraId="5F03147C" w14:textId="77777777" w:rsidR="00D70AB9" w:rsidRPr="000765CB" w:rsidRDefault="00D70AB9"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В летний период – оздоровительная работа.</w:t>
      </w:r>
    </w:p>
    <w:p w14:paraId="1435B80F" w14:textId="77777777" w:rsidR="00D70AB9" w:rsidRDefault="00D70AB9"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765CB">
        <w:rPr>
          <w:rFonts w:ascii="Times New Roman" w:eastAsia="Times New Roman" w:hAnsi="Times New Roman" w:cs="Times New Roman"/>
          <w:color w:val="000000"/>
          <w:sz w:val="28"/>
          <w:szCs w:val="28"/>
          <w:lang w:eastAsia="ru-RU"/>
        </w:rPr>
        <w:t>Рекомендуемый план художественно-эстетического развития детей, в том числе с ограниченными возможностями здоровья и работы с ними в мультипликационной студии.</w:t>
      </w:r>
    </w:p>
    <w:p w14:paraId="6BE2D736" w14:textId="77777777" w:rsidR="000765CB" w:rsidRPr="000765CB" w:rsidRDefault="000765CB"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564"/>
        <w:gridCol w:w="5671"/>
        <w:gridCol w:w="3109"/>
      </w:tblGrid>
      <w:tr w:rsidR="00D27148" w14:paraId="1BDB015B" w14:textId="77777777" w:rsidTr="00B23584">
        <w:tc>
          <w:tcPr>
            <w:tcW w:w="566" w:type="dxa"/>
          </w:tcPr>
          <w:p w14:paraId="7867228F" w14:textId="77777777" w:rsidR="00D27148" w:rsidRPr="000765CB" w:rsidRDefault="00D27148"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w:t>
            </w:r>
          </w:p>
        </w:tc>
        <w:tc>
          <w:tcPr>
            <w:tcW w:w="5823" w:type="dxa"/>
          </w:tcPr>
          <w:p w14:paraId="27A5B02D" w14:textId="77777777" w:rsidR="00D27148" w:rsidRPr="000765CB" w:rsidRDefault="00D27148"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Базовая (</w:t>
            </w:r>
            <w:r w:rsidR="00B23584" w:rsidRPr="000765CB">
              <w:rPr>
                <w:rFonts w:ascii="Times New Roman" w:eastAsia="Times New Roman" w:hAnsi="Times New Roman" w:cs="Times New Roman"/>
                <w:color w:val="000000"/>
                <w:sz w:val="24"/>
                <w:szCs w:val="24"/>
                <w:lang w:eastAsia="ru-RU"/>
              </w:rPr>
              <w:t>вариативная</w:t>
            </w:r>
            <w:r w:rsidRPr="000765CB">
              <w:rPr>
                <w:rFonts w:ascii="Times New Roman" w:eastAsia="Times New Roman" w:hAnsi="Times New Roman" w:cs="Times New Roman"/>
                <w:color w:val="000000"/>
                <w:sz w:val="24"/>
                <w:szCs w:val="24"/>
                <w:lang w:eastAsia="ru-RU"/>
              </w:rPr>
              <w:t xml:space="preserve">) </w:t>
            </w:r>
            <w:r w:rsidR="00B23584" w:rsidRPr="000765CB">
              <w:rPr>
                <w:rFonts w:ascii="Times New Roman" w:eastAsia="Times New Roman" w:hAnsi="Times New Roman" w:cs="Times New Roman"/>
                <w:color w:val="000000"/>
                <w:sz w:val="24"/>
                <w:szCs w:val="24"/>
                <w:lang w:eastAsia="ru-RU"/>
              </w:rPr>
              <w:t>часть</w:t>
            </w:r>
          </w:p>
        </w:tc>
        <w:tc>
          <w:tcPr>
            <w:tcW w:w="3181" w:type="dxa"/>
          </w:tcPr>
          <w:p w14:paraId="1A647B4D" w14:textId="77777777" w:rsidR="00D27148"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 xml:space="preserve">Количество занятий в неделю </w:t>
            </w:r>
          </w:p>
        </w:tc>
      </w:tr>
      <w:tr w:rsidR="00D27148" w14:paraId="3C5C5589" w14:textId="77777777" w:rsidTr="00B23584">
        <w:tc>
          <w:tcPr>
            <w:tcW w:w="566" w:type="dxa"/>
          </w:tcPr>
          <w:p w14:paraId="3BCFC55E" w14:textId="77777777" w:rsidR="00D27148"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 xml:space="preserve">1.1 </w:t>
            </w:r>
          </w:p>
        </w:tc>
        <w:tc>
          <w:tcPr>
            <w:tcW w:w="5823" w:type="dxa"/>
          </w:tcPr>
          <w:p w14:paraId="2CD381AA"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Рисование</w:t>
            </w:r>
          </w:p>
        </w:tc>
        <w:tc>
          <w:tcPr>
            <w:tcW w:w="3181" w:type="dxa"/>
          </w:tcPr>
          <w:p w14:paraId="49221A6B"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 xml:space="preserve"> 2</w:t>
            </w:r>
          </w:p>
        </w:tc>
      </w:tr>
      <w:tr w:rsidR="00B23584" w14:paraId="5873F257" w14:textId="77777777" w:rsidTr="00D27148">
        <w:tc>
          <w:tcPr>
            <w:tcW w:w="534" w:type="dxa"/>
          </w:tcPr>
          <w:p w14:paraId="3D4A3A5E" w14:textId="77777777" w:rsidR="00B23584"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1.2</w:t>
            </w:r>
          </w:p>
        </w:tc>
        <w:tc>
          <w:tcPr>
            <w:tcW w:w="5846" w:type="dxa"/>
          </w:tcPr>
          <w:p w14:paraId="63ADFA91" w14:textId="77777777" w:rsidR="00B23584"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Лепка</w:t>
            </w:r>
          </w:p>
        </w:tc>
        <w:tc>
          <w:tcPr>
            <w:tcW w:w="3190" w:type="dxa"/>
            <w:vMerge w:val="restart"/>
          </w:tcPr>
          <w:p w14:paraId="24728563" w14:textId="77777777" w:rsidR="00B23584"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 xml:space="preserve">1 </w:t>
            </w:r>
          </w:p>
        </w:tc>
      </w:tr>
      <w:tr w:rsidR="00B23584" w14:paraId="54D97AA9" w14:textId="77777777" w:rsidTr="00B23584">
        <w:tc>
          <w:tcPr>
            <w:tcW w:w="566" w:type="dxa"/>
          </w:tcPr>
          <w:p w14:paraId="7324E977" w14:textId="77777777" w:rsidR="00B23584"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1.3</w:t>
            </w:r>
          </w:p>
        </w:tc>
        <w:tc>
          <w:tcPr>
            <w:tcW w:w="5823" w:type="dxa"/>
          </w:tcPr>
          <w:p w14:paraId="6A1D6FB7" w14:textId="77777777" w:rsidR="00B23584"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Аппликация</w:t>
            </w:r>
          </w:p>
        </w:tc>
        <w:tc>
          <w:tcPr>
            <w:tcW w:w="3181" w:type="dxa"/>
            <w:vMerge/>
          </w:tcPr>
          <w:p w14:paraId="0653B87E" w14:textId="77777777" w:rsidR="00B23584" w:rsidRPr="000765CB" w:rsidRDefault="00B23584" w:rsidP="00DC465E">
            <w:pPr>
              <w:spacing w:line="360" w:lineRule="auto"/>
              <w:jc w:val="both"/>
              <w:rPr>
                <w:rFonts w:ascii="Times New Roman" w:eastAsia="Times New Roman" w:hAnsi="Times New Roman" w:cs="Times New Roman"/>
                <w:color w:val="000000"/>
                <w:sz w:val="24"/>
                <w:szCs w:val="24"/>
                <w:lang w:eastAsia="ru-RU"/>
              </w:rPr>
            </w:pPr>
          </w:p>
        </w:tc>
      </w:tr>
      <w:tr w:rsidR="00D27148" w14:paraId="4B41D6FF" w14:textId="77777777" w:rsidTr="00B23584">
        <w:tc>
          <w:tcPr>
            <w:tcW w:w="566" w:type="dxa"/>
          </w:tcPr>
          <w:p w14:paraId="36438AC6" w14:textId="77777777" w:rsidR="00D27148"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1.4</w:t>
            </w:r>
          </w:p>
        </w:tc>
        <w:tc>
          <w:tcPr>
            <w:tcW w:w="5823" w:type="dxa"/>
          </w:tcPr>
          <w:p w14:paraId="582F9E8D"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Конструирование</w:t>
            </w:r>
          </w:p>
        </w:tc>
        <w:tc>
          <w:tcPr>
            <w:tcW w:w="3181" w:type="dxa"/>
          </w:tcPr>
          <w:p w14:paraId="35E27225"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w:t>
            </w:r>
          </w:p>
        </w:tc>
      </w:tr>
      <w:tr w:rsidR="00D27148" w14:paraId="032B2791" w14:textId="77777777" w:rsidTr="004C1532">
        <w:trPr>
          <w:trHeight w:val="264"/>
        </w:trPr>
        <w:tc>
          <w:tcPr>
            <w:tcW w:w="566" w:type="dxa"/>
          </w:tcPr>
          <w:p w14:paraId="37E1E182" w14:textId="77777777" w:rsidR="00D27148"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1.5</w:t>
            </w:r>
          </w:p>
        </w:tc>
        <w:tc>
          <w:tcPr>
            <w:tcW w:w="5823" w:type="dxa"/>
          </w:tcPr>
          <w:p w14:paraId="6F950F24"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Музыкальное</w:t>
            </w:r>
          </w:p>
        </w:tc>
        <w:tc>
          <w:tcPr>
            <w:tcW w:w="3181" w:type="dxa"/>
          </w:tcPr>
          <w:p w14:paraId="4472CCE4"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2</w:t>
            </w:r>
          </w:p>
        </w:tc>
      </w:tr>
      <w:tr w:rsidR="004C1532" w14:paraId="68CEA58C" w14:textId="77777777" w:rsidTr="00B23584">
        <w:trPr>
          <w:trHeight w:val="216"/>
        </w:trPr>
        <w:tc>
          <w:tcPr>
            <w:tcW w:w="566" w:type="dxa"/>
          </w:tcPr>
          <w:p w14:paraId="299985E6" w14:textId="77777777" w:rsidR="004C1532" w:rsidRPr="000765CB" w:rsidRDefault="004C1532" w:rsidP="00DC465E">
            <w:pPr>
              <w:spacing w:line="360" w:lineRule="auto"/>
              <w:jc w:val="both"/>
              <w:rPr>
                <w:rFonts w:ascii="Times New Roman" w:eastAsia="Times New Roman" w:hAnsi="Times New Roman" w:cs="Times New Roman"/>
                <w:color w:val="000000"/>
                <w:sz w:val="24"/>
                <w:szCs w:val="24"/>
                <w:lang w:eastAsia="ru-RU"/>
              </w:rPr>
            </w:pPr>
          </w:p>
        </w:tc>
        <w:tc>
          <w:tcPr>
            <w:tcW w:w="5823" w:type="dxa"/>
          </w:tcPr>
          <w:p w14:paraId="01B28015" w14:textId="77777777" w:rsidR="004C1532"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Длительность занятия в минутах</w:t>
            </w:r>
          </w:p>
        </w:tc>
        <w:tc>
          <w:tcPr>
            <w:tcW w:w="3181" w:type="dxa"/>
          </w:tcPr>
          <w:p w14:paraId="37E86099" w14:textId="77777777" w:rsidR="004C1532"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 xml:space="preserve"> 25 минут</w:t>
            </w:r>
          </w:p>
        </w:tc>
      </w:tr>
      <w:tr w:rsidR="00B23584" w14:paraId="75D6DDB3" w14:textId="77777777" w:rsidTr="000C6218">
        <w:tc>
          <w:tcPr>
            <w:tcW w:w="9570" w:type="dxa"/>
            <w:gridSpan w:val="3"/>
          </w:tcPr>
          <w:p w14:paraId="5AB1E624" w14:textId="77777777" w:rsidR="00B23584" w:rsidRPr="000765CB" w:rsidRDefault="0087102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 xml:space="preserve">                              Количество групповых занятий в неделю</w:t>
            </w:r>
          </w:p>
        </w:tc>
      </w:tr>
      <w:tr w:rsidR="00D27148" w14:paraId="054D6DFE" w14:textId="77777777" w:rsidTr="00B23584">
        <w:tc>
          <w:tcPr>
            <w:tcW w:w="566" w:type="dxa"/>
          </w:tcPr>
          <w:p w14:paraId="4F040813" w14:textId="77777777" w:rsidR="00D27148" w:rsidRPr="000765CB" w:rsidRDefault="00B23584"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1.6</w:t>
            </w:r>
          </w:p>
        </w:tc>
        <w:tc>
          <w:tcPr>
            <w:tcW w:w="5823" w:type="dxa"/>
          </w:tcPr>
          <w:p w14:paraId="68B6980B"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Мультипликация с  использованием компьютерной техники и телетехники</w:t>
            </w:r>
          </w:p>
        </w:tc>
        <w:tc>
          <w:tcPr>
            <w:tcW w:w="3181" w:type="dxa"/>
          </w:tcPr>
          <w:p w14:paraId="3FF3C15A" w14:textId="77777777" w:rsidR="00D27148" w:rsidRPr="000765CB" w:rsidRDefault="004C1532"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2</w:t>
            </w:r>
          </w:p>
        </w:tc>
      </w:tr>
    </w:tbl>
    <w:p w14:paraId="06816A04" w14:textId="77777777" w:rsidR="000765CB" w:rsidRDefault="000765CB"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DCCCC88" w14:textId="77777777" w:rsidR="00D27148" w:rsidRDefault="0025566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санитарными правилами и нормативами:</w:t>
      </w:r>
    </w:p>
    <w:p w14:paraId="24CF5646" w14:textId="77777777" w:rsidR="0025566E" w:rsidRDefault="0025566E"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СанПи</w:t>
      </w:r>
      <w:r w:rsidR="000E0473">
        <w:rPr>
          <w:rFonts w:ascii="Times New Roman" w:eastAsia="Times New Roman" w:hAnsi="Times New Roman" w:cs="Times New Roman"/>
          <w:color w:val="000000"/>
          <w:sz w:val="28"/>
          <w:szCs w:val="28"/>
          <w:lang w:eastAsia="ru-RU"/>
        </w:rPr>
        <w:t>Н 2.4.1.2660-10 (занятия в дошкольных образовательных учреждениях), СанПиН 2.4.1.2660-10 пункт 12-20- 12.21 (занятие с использованием компьютерной техники).</w:t>
      </w:r>
    </w:p>
    <w:p w14:paraId="412D7F3D" w14:textId="77777777" w:rsidR="000765CB" w:rsidRDefault="000765CB" w:rsidP="000765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2326"/>
        <w:gridCol w:w="2357"/>
        <w:gridCol w:w="2323"/>
        <w:gridCol w:w="2338"/>
      </w:tblGrid>
      <w:tr w:rsidR="000E0473" w14:paraId="3C701532" w14:textId="77777777" w:rsidTr="000C6218">
        <w:trPr>
          <w:trHeight w:val="240"/>
        </w:trPr>
        <w:tc>
          <w:tcPr>
            <w:tcW w:w="9570" w:type="dxa"/>
            <w:gridSpan w:val="4"/>
          </w:tcPr>
          <w:p w14:paraId="09772FC4" w14:textId="77777777" w:rsidR="000E0473" w:rsidRPr="000765CB" w:rsidRDefault="000E0473"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Примерное расписание работы руководителя мультипликационной студии</w:t>
            </w:r>
          </w:p>
        </w:tc>
      </w:tr>
      <w:tr w:rsidR="000E0473" w14:paraId="3F3D1FAD" w14:textId="77777777" w:rsidTr="000E0473">
        <w:trPr>
          <w:trHeight w:val="264"/>
        </w:trPr>
        <w:tc>
          <w:tcPr>
            <w:tcW w:w="2392" w:type="dxa"/>
          </w:tcPr>
          <w:p w14:paraId="32E9F256" w14:textId="77777777" w:rsidR="000E0473" w:rsidRPr="000765CB" w:rsidRDefault="00DC10B1"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Среда</w:t>
            </w:r>
          </w:p>
        </w:tc>
        <w:tc>
          <w:tcPr>
            <w:tcW w:w="2392" w:type="dxa"/>
          </w:tcPr>
          <w:p w14:paraId="5402988B" w14:textId="77777777" w:rsidR="000E0473" w:rsidRPr="000765CB" w:rsidRDefault="000E0473" w:rsidP="00DC465E">
            <w:pPr>
              <w:spacing w:line="360" w:lineRule="auto"/>
              <w:jc w:val="both"/>
              <w:rPr>
                <w:rFonts w:ascii="Times New Roman" w:eastAsia="Times New Roman" w:hAnsi="Times New Roman" w:cs="Times New Roman"/>
                <w:color w:val="000000"/>
                <w:sz w:val="24"/>
                <w:szCs w:val="24"/>
                <w:lang w:eastAsia="ru-RU"/>
              </w:rPr>
            </w:pPr>
            <w:proofErr w:type="spellStart"/>
            <w:r w:rsidRPr="000765CB">
              <w:rPr>
                <w:rFonts w:ascii="Times New Roman" w:eastAsia="Times New Roman" w:hAnsi="Times New Roman" w:cs="Times New Roman"/>
                <w:color w:val="000000"/>
                <w:sz w:val="24"/>
                <w:szCs w:val="24"/>
                <w:lang w:eastAsia="ru-RU"/>
              </w:rPr>
              <w:t>Мультстудия</w:t>
            </w:r>
            <w:proofErr w:type="spellEnd"/>
          </w:p>
        </w:tc>
        <w:tc>
          <w:tcPr>
            <w:tcW w:w="2393" w:type="dxa"/>
          </w:tcPr>
          <w:p w14:paraId="02A2FB65" w14:textId="77777777" w:rsidR="000E0473" w:rsidRPr="000765CB" w:rsidRDefault="00DC10B1"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9:35-10</w:t>
            </w:r>
            <w:r w:rsidR="000E0473" w:rsidRPr="000765CB">
              <w:rPr>
                <w:rFonts w:ascii="Times New Roman" w:eastAsia="Times New Roman" w:hAnsi="Times New Roman" w:cs="Times New Roman"/>
                <w:color w:val="000000"/>
                <w:sz w:val="24"/>
                <w:szCs w:val="24"/>
                <w:lang w:eastAsia="ru-RU"/>
              </w:rPr>
              <w:t>:00</w:t>
            </w:r>
          </w:p>
        </w:tc>
        <w:tc>
          <w:tcPr>
            <w:tcW w:w="2393" w:type="dxa"/>
          </w:tcPr>
          <w:p w14:paraId="4192FE93" w14:textId="77777777" w:rsidR="000E0473" w:rsidRPr="000765CB" w:rsidRDefault="000E0473" w:rsidP="00DC465E">
            <w:pPr>
              <w:spacing w:line="360" w:lineRule="auto"/>
              <w:jc w:val="both"/>
              <w:rPr>
                <w:rFonts w:ascii="Times New Roman" w:eastAsia="Times New Roman" w:hAnsi="Times New Roman" w:cs="Times New Roman"/>
                <w:color w:val="000000"/>
                <w:sz w:val="24"/>
                <w:szCs w:val="24"/>
                <w:lang w:eastAsia="ru-RU"/>
              </w:rPr>
            </w:pPr>
            <w:r w:rsidRPr="000765CB">
              <w:rPr>
                <w:rFonts w:ascii="Times New Roman" w:eastAsia="Times New Roman" w:hAnsi="Times New Roman" w:cs="Times New Roman"/>
                <w:color w:val="000000"/>
                <w:sz w:val="24"/>
                <w:szCs w:val="24"/>
                <w:lang w:eastAsia="ru-RU"/>
              </w:rPr>
              <w:t>Старшая группа</w:t>
            </w:r>
          </w:p>
        </w:tc>
      </w:tr>
    </w:tbl>
    <w:p w14:paraId="26F50B43" w14:textId="77777777" w:rsidR="000E0473" w:rsidRPr="00FE2A80" w:rsidRDefault="000E0473" w:rsidP="00DC465E">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21BDD3E5" w14:textId="77777777" w:rsidR="00DC465E" w:rsidRDefault="00DC465E" w:rsidP="000765CB">
      <w:pPr>
        <w:shd w:val="clear" w:color="auto" w:fill="FFFFFF"/>
        <w:spacing w:after="0" w:line="240" w:lineRule="auto"/>
        <w:ind w:firstLineChars="709" w:firstLine="1993"/>
        <w:jc w:val="both"/>
        <w:rPr>
          <w:rFonts w:ascii="Times New Roman" w:eastAsia="Times New Roman" w:hAnsi="Times New Roman" w:cs="Times New Roman"/>
          <w:b/>
          <w:color w:val="000000"/>
          <w:sz w:val="28"/>
          <w:szCs w:val="28"/>
          <w:lang w:eastAsia="ru-RU"/>
        </w:rPr>
      </w:pPr>
      <w:r w:rsidRPr="00DC465E">
        <w:rPr>
          <w:rFonts w:ascii="Times New Roman" w:eastAsia="Times New Roman" w:hAnsi="Times New Roman" w:cs="Times New Roman"/>
          <w:b/>
          <w:color w:val="000000"/>
          <w:sz w:val="28"/>
          <w:szCs w:val="28"/>
          <w:lang w:eastAsia="ru-RU"/>
        </w:rPr>
        <w:t>2.3. Описание образовательной деятельности по профессиональной коррекции нарушений развития</w:t>
      </w:r>
    </w:p>
    <w:p w14:paraId="0A76C7C5" w14:textId="77777777" w:rsidR="000E0473" w:rsidRDefault="00194FED"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Взаимодействие </w:t>
      </w:r>
      <w:r w:rsidR="000C6218">
        <w:rPr>
          <w:rFonts w:ascii="Times New Roman" w:eastAsia="Times New Roman" w:hAnsi="Times New Roman" w:cs="Times New Roman"/>
          <w:color w:val="000000"/>
          <w:sz w:val="28"/>
          <w:szCs w:val="28"/>
          <w:lang w:eastAsia="ru-RU"/>
        </w:rPr>
        <w:t>педагога</w:t>
      </w:r>
      <w:r>
        <w:rPr>
          <w:rFonts w:ascii="Times New Roman" w:eastAsia="Times New Roman" w:hAnsi="Times New Roman" w:cs="Times New Roman"/>
          <w:color w:val="000000"/>
          <w:sz w:val="28"/>
          <w:szCs w:val="28"/>
          <w:lang w:eastAsia="ru-RU"/>
        </w:rPr>
        <w:t xml:space="preserve"> по мультипликационной деятельности, учителя логопеда, педагога-психолога, воспитателей и музыкального руководителя.</w:t>
      </w:r>
    </w:p>
    <w:p w14:paraId="09DA804D" w14:textId="77777777" w:rsidR="00194FED" w:rsidRDefault="00194FED"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Эффективность коррекционно-развивающей работы с детьми, в том числе с ограниченными возможностями здоровья и детьми-инвалидами во многом зависит от преемственности в работе педагога по мультипликационной деятельности и других специалистов. Взаимодействие со специалистами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w:t>
      </w:r>
      <w:r w:rsidR="00C81FB6">
        <w:rPr>
          <w:rFonts w:ascii="Times New Roman" w:eastAsia="Times New Roman" w:hAnsi="Times New Roman" w:cs="Times New Roman"/>
          <w:color w:val="000000"/>
          <w:sz w:val="28"/>
          <w:szCs w:val="28"/>
          <w:lang w:eastAsia="ru-RU"/>
        </w:rPr>
        <w:t xml:space="preserve">его предметного пространства в групповом помещении; </w:t>
      </w:r>
      <w:proofErr w:type="spellStart"/>
      <w:r w:rsidR="00C81FB6">
        <w:rPr>
          <w:rFonts w:ascii="Times New Roman" w:eastAsia="Times New Roman" w:hAnsi="Times New Roman" w:cs="Times New Roman"/>
          <w:color w:val="000000"/>
          <w:sz w:val="28"/>
          <w:szCs w:val="28"/>
          <w:lang w:eastAsia="ru-RU"/>
        </w:rPr>
        <w:t>взаимопосещение</w:t>
      </w:r>
      <w:proofErr w:type="spellEnd"/>
      <w:r w:rsidR="00C81FB6">
        <w:rPr>
          <w:rFonts w:ascii="Times New Roman" w:eastAsia="Times New Roman" w:hAnsi="Times New Roman" w:cs="Times New Roman"/>
          <w:color w:val="000000"/>
          <w:sz w:val="28"/>
          <w:szCs w:val="28"/>
          <w:lang w:eastAsia="ru-RU"/>
        </w:rPr>
        <w:t xml:space="preserve"> и участие в интегрированной образовательной деятельности; совместное создание мультипликационного фильма.</w:t>
      </w:r>
    </w:p>
    <w:p w14:paraId="1E78B223" w14:textId="77777777" w:rsidR="00C81FB6" w:rsidRDefault="00C81FB6"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Музыкальный руководитель и учитель логопед участвуют в процессе озвучивание мультипликационного фильма.</w:t>
      </w:r>
    </w:p>
    <w:p w14:paraId="1756A9FB" w14:textId="77777777" w:rsidR="00C81FB6" w:rsidRDefault="00C81FB6"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Взаимодействие с семьями воспитанников</w:t>
      </w:r>
    </w:p>
    <w:p w14:paraId="72C3BDAD" w14:textId="77777777" w:rsidR="00C81FB6" w:rsidRDefault="00C81FB6"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группе ДОО.</w:t>
      </w:r>
    </w:p>
    <w:p w14:paraId="5A50783A" w14:textId="77777777" w:rsidR="00C81FB6" w:rsidRDefault="00C81FB6"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(законные представители) совместно с воспитанниками принимают участие в съемках мультфильмов.</w:t>
      </w:r>
    </w:p>
    <w:p w14:paraId="5C2135F1" w14:textId="77777777" w:rsidR="00C81FB6" w:rsidRPr="000E0473" w:rsidRDefault="00C81FB6" w:rsidP="000765CB">
      <w:pPr>
        <w:shd w:val="clear" w:color="auto" w:fill="FFFFFF"/>
        <w:spacing w:after="0" w:line="240" w:lineRule="auto"/>
        <w:ind w:firstLineChars="709" w:firstLine="19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конце каждого учебного года проводится анкетирование родителей для дальнейшей коррекции программы смотреть </w:t>
      </w:r>
      <w:r w:rsidRPr="00C81FB6">
        <w:rPr>
          <w:rFonts w:ascii="Times New Roman" w:eastAsia="Times New Roman" w:hAnsi="Times New Roman" w:cs="Times New Roman"/>
          <w:b/>
          <w:color w:val="000000"/>
          <w:sz w:val="28"/>
          <w:szCs w:val="28"/>
          <w:lang w:eastAsia="ru-RU"/>
        </w:rPr>
        <w:t>Приложение 1.</w:t>
      </w:r>
    </w:p>
    <w:p w14:paraId="011F3579" w14:textId="77777777" w:rsidR="00DC465E" w:rsidRDefault="00DC465E" w:rsidP="000765CB">
      <w:pPr>
        <w:shd w:val="clear" w:color="auto" w:fill="FFFFFF"/>
        <w:spacing w:after="0" w:line="240" w:lineRule="auto"/>
        <w:ind w:firstLineChars="709" w:firstLine="1993"/>
        <w:jc w:val="both"/>
        <w:rPr>
          <w:rFonts w:ascii="Times New Roman" w:eastAsia="Times New Roman" w:hAnsi="Times New Roman" w:cs="Times New Roman"/>
          <w:b/>
          <w:color w:val="000000"/>
          <w:sz w:val="28"/>
          <w:szCs w:val="28"/>
          <w:lang w:eastAsia="ru-RU"/>
        </w:rPr>
      </w:pPr>
      <w:r w:rsidRPr="00DC465E">
        <w:rPr>
          <w:rFonts w:ascii="Times New Roman" w:eastAsia="Times New Roman" w:hAnsi="Times New Roman" w:cs="Times New Roman"/>
          <w:b/>
          <w:color w:val="000000"/>
          <w:sz w:val="28"/>
          <w:szCs w:val="28"/>
          <w:lang w:eastAsia="ru-RU"/>
        </w:rPr>
        <w:t>2.4. Перспективный комплексно-тематическое планирование</w:t>
      </w:r>
    </w:p>
    <w:p w14:paraId="25530B0C" w14:textId="77777777" w:rsidR="005E4C10" w:rsidRPr="005E4C10" w:rsidRDefault="00C81FB6" w:rsidP="005E4C10">
      <w:pPr>
        <w:shd w:val="clear" w:color="auto" w:fill="FFFFFF"/>
        <w:spacing w:after="0" w:line="240" w:lineRule="auto"/>
        <w:ind w:firstLineChars="709" w:firstLine="198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Тематическое планирование смотреть </w:t>
      </w:r>
      <w:r>
        <w:rPr>
          <w:rFonts w:ascii="Times New Roman" w:eastAsia="Times New Roman" w:hAnsi="Times New Roman" w:cs="Times New Roman"/>
          <w:b/>
          <w:color w:val="000000"/>
          <w:sz w:val="28"/>
          <w:szCs w:val="28"/>
          <w:lang w:eastAsia="ru-RU"/>
        </w:rPr>
        <w:t>Приложение 2.</w:t>
      </w:r>
    </w:p>
    <w:p w14:paraId="7DDB85A7" w14:textId="77777777" w:rsidR="005E4C10" w:rsidRDefault="005E4C10" w:rsidP="000765CB">
      <w:pPr>
        <w:shd w:val="clear" w:color="auto" w:fill="FFFFFF"/>
        <w:spacing w:after="0" w:line="240" w:lineRule="auto"/>
        <w:ind w:firstLineChars="709" w:firstLine="1993"/>
        <w:jc w:val="both"/>
        <w:rPr>
          <w:rFonts w:ascii="Times New Roman" w:eastAsia="Times New Roman" w:hAnsi="Times New Roman" w:cs="Times New Roman"/>
          <w:b/>
          <w:bCs/>
          <w:color w:val="000000"/>
          <w:sz w:val="28"/>
          <w:szCs w:val="28"/>
          <w:lang w:eastAsia="ru-RU"/>
        </w:rPr>
      </w:pPr>
    </w:p>
    <w:p w14:paraId="69A34925" w14:textId="77777777" w:rsidR="00DC465E" w:rsidRDefault="005E4C10" w:rsidP="005E4C1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DC465E">
        <w:rPr>
          <w:rFonts w:ascii="Times New Roman" w:eastAsia="Times New Roman" w:hAnsi="Times New Roman" w:cs="Times New Roman"/>
          <w:b/>
          <w:bCs/>
          <w:color w:val="000000"/>
          <w:sz w:val="28"/>
          <w:szCs w:val="28"/>
          <w:lang w:eastAsia="ru-RU"/>
        </w:rPr>
        <w:t>Организационный раздел:</w:t>
      </w:r>
    </w:p>
    <w:p w14:paraId="383A0136" w14:textId="77777777" w:rsidR="00DC465E" w:rsidRDefault="00DC465E" w:rsidP="000765CB">
      <w:pPr>
        <w:shd w:val="clear" w:color="auto" w:fill="FFFFFF"/>
        <w:spacing w:after="0" w:line="240" w:lineRule="auto"/>
        <w:ind w:firstLineChars="709" w:firstLine="1993"/>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 Организация образовательного процесса:</w:t>
      </w:r>
    </w:p>
    <w:p w14:paraId="244D3642" w14:textId="77777777" w:rsidR="00DC465E" w:rsidRDefault="00DC465E" w:rsidP="000765CB">
      <w:pPr>
        <w:shd w:val="clear" w:color="auto" w:fill="FFFFFF"/>
        <w:spacing w:after="0" w:line="240" w:lineRule="auto"/>
        <w:ind w:firstLineChars="709" w:firstLine="1993"/>
        <w:jc w:val="both"/>
        <w:rPr>
          <w:rFonts w:ascii="Times New Roman" w:eastAsia="Times New Roman" w:hAnsi="Times New Roman" w:cs="Times New Roman"/>
          <w:b/>
          <w:bCs/>
          <w:color w:val="000000"/>
          <w:sz w:val="28"/>
          <w:szCs w:val="28"/>
          <w:lang w:eastAsia="ru-RU"/>
        </w:rPr>
      </w:pPr>
      <w:r w:rsidRPr="000C6218">
        <w:rPr>
          <w:rFonts w:ascii="Times New Roman" w:eastAsia="Times New Roman" w:hAnsi="Times New Roman" w:cs="Times New Roman"/>
          <w:b/>
          <w:bCs/>
          <w:color w:val="000000"/>
          <w:sz w:val="28"/>
          <w:szCs w:val="28"/>
          <w:lang w:eastAsia="ru-RU"/>
        </w:rPr>
        <w:lastRenderedPageBreak/>
        <w:t>3.1. Перечень необходимых для осуществления образовательного процесса технологий, методических пособий, дидактических материалов</w:t>
      </w:r>
    </w:p>
    <w:p w14:paraId="412739F3" w14:textId="77777777" w:rsidR="00C81FB6" w:rsidRDefault="00DC10B1" w:rsidP="000765CB">
      <w:pPr>
        <w:shd w:val="clear" w:color="auto" w:fill="FFFFFF"/>
        <w:spacing w:after="0" w:line="240" w:lineRule="auto"/>
        <w:ind w:firstLineChars="709" w:firstLine="19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Методическое обеспечение воспитательно-образовательного процесса:</w:t>
      </w:r>
    </w:p>
    <w:p w14:paraId="18E6ED0E" w14:textId="77777777" w:rsidR="00DC10B1" w:rsidRPr="00DB08DD" w:rsidRDefault="00DC10B1" w:rsidP="000765CB">
      <w:pPr>
        <w:pStyle w:val="a4"/>
        <w:numPr>
          <w:ilvl w:val="0"/>
          <w:numId w:val="4"/>
        </w:numPr>
        <w:shd w:val="clear" w:color="auto" w:fill="FFFFFF"/>
        <w:spacing w:after="0" w:line="240" w:lineRule="auto"/>
        <w:ind w:left="0" w:firstLineChars="709" w:firstLine="1985"/>
        <w:jc w:val="both"/>
        <w:rPr>
          <w:rFonts w:ascii="Times New Roman" w:eastAsia="Times New Roman" w:hAnsi="Times New Roman" w:cs="Times New Roman"/>
          <w:bCs/>
          <w:color w:val="000000"/>
          <w:sz w:val="28"/>
          <w:szCs w:val="28"/>
          <w:lang w:eastAsia="ru-RU"/>
        </w:rPr>
      </w:pPr>
      <w:proofErr w:type="spellStart"/>
      <w:r w:rsidRPr="00DB08DD">
        <w:rPr>
          <w:rFonts w:ascii="Times New Roman" w:eastAsia="Times New Roman" w:hAnsi="Times New Roman" w:cs="Times New Roman"/>
          <w:bCs/>
          <w:color w:val="000000"/>
          <w:sz w:val="28"/>
          <w:szCs w:val="28"/>
          <w:lang w:eastAsia="ru-RU"/>
        </w:rPr>
        <w:t>Нищева</w:t>
      </w:r>
      <w:proofErr w:type="spellEnd"/>
      <w:r w:rsidRPr="00DB08DD">
        <w:rPr>
          <w:rFonts w:ascii="Times New Roman" w:eastAsia="Times New Roman" w:hAnsi="Times New Roman" w:cs="Times New Roman"/>
          <w:bCs/>
          <w:color w:val="000000"/>
          <w:sz w:val="28"/>
          <w:szCs w:val="28"/>
          <w:lang w:eastAsia="ru-RU"/>
        </w:rPr>
        <w:t xml:space="preserve"> Н. В. Примерная адаптированная основная образовательная программа для детей с тяжелыми нарушениями</w:t>
      </w:r>
      <w:r w:rsidR="00DB08DD" w:rsidRPr="00DB08DD">
        <w:rPr>
          <w:rFonts w:ascii="Times New Roman" w:eastAsia="Times New Roman" w:hAnsi="Times New Roman" w:cs="Times New Roman"/>
          <w:bCs/>
          <w:color w:val="000000"/>
          <w:sz w:val="28"/>
          <w:szCs w:val="28"/>
          <w:lang w:eastAsia="ru-RU"/>
        </w:rPr>
        <w:t xml:space="preserve"> (общим недоразвитием речи) с 3 до 7 лет. Издание третье, переработанное и дополненное в соответствии с ФГОС ДО)</w:t>
      </w:r>
    </w:p>
    <w:p w14:paraId="6E20FA64" w14:textId="77777777" w:rsidR="00DB08DD" w:rsidRDefault="00DB08DD" w:rsidP="000765CB">
      <w:pPr>
        <w:pStyle w:val="a4"/>
        <w:numPr>
          <w:ilvl w:val="0"/>
          <w:numId w:val="4"/>
        </w:numPr>
        <w:shd w:val="clear" w:color="auto" w:fill="FFFFFF"/>
        <w:spacing w:after="0" w:line="240" w:lineRule="auto"/>
        <w:ind w:left="0" w:firstLineChars="709" w:firstLine="19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Леонова Н.Н. Художественно-эстетическое развитие в старшей группе ДОУ. Перспективное планирование, конспекты</w:t>
      </w:r>
    </w:p>
    <w:p w14:paraId="0232B309" w14:textId="77777777" w:rsidR="00DB08DD" w:rsidRPr="00DB08DD" w:rsidRDefault="00DB08DD" w:rsidP="000765CB">
      <w:pPr>
        <w:pStyle w:val="a4"/>
        <w:numPr>
          <w:ilvl w:val="0"/>
          <w:numId w:val="4"/>
        </w:numPr>
        <w:shd w:val="clear" w:color="auto" w:fill="FFFFFF"/>
        <w:spacing w:after="0" w:line="240" w:lineRule="auto"/>
        <w:ind w:left="0" w:firstLineChars="709" w:firstLine="19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Леонова Н.Н. Художественно-эстетическое развитие в старших дошкольников.</w:t>
      </w:r>
    </w:p>
    <w:p w14:paraId="6E0B188A" w14:textId="77777777" w:rsidR="00DC465E" w:rsidRDefault="00DC465E" w:rsidP="000765CB">
      <w:pPr>
        <w:shd w:val="clear" w:color="auto" w:fill="FFFFFF"/>
        <w:spacing w:after="0" w:line="240" w:lineRule="auto"/>
        <w:ind w:firstLineChars="709" w:firstLine="1993"/>
        <w:jc w:val="both"/>
        <w:rPr>
          <w:rFonts w:ascii="Times New Roman" w:eastAsia="Times New Roman" w:hAnsi="Times New Roman" w:cs="Times New Roman"/>
          <w:b/>
          <w:bCs/>
          <w:color w:val="000000"/>
          <w:sz w:val="28"/>
          <w:szCs w:val="28"/>
          <w:lang w:eastAsia="ru-RU"/>
        </w:rPr>
      </w:pPr>
      <w:r w:rsidRPr="000C6218">
        <w:rPr>
          <w:rFonts w:ascii="Times New Roman" w:eastAsia="Times New Roman" w:hAnsi="Times New Roman" w:cs="Times New Roman"/>
          <w:b/>
          <w:bCs/>
          <w:color w:val="000000"/>
          <w:sz w:val="28"/>
          <w:szCs w:val="28"/>
          <w:lang w:eastAsia="ru-RU"/>
        </w:rPr>
        <w:t>3.2. Особенности организации развивающей предметно – пространственной среды</w:t>
      </w:r>
    </w:p>
    <w:p w14:paraId="3AB94FC9" w14:textId="77777777" w:rsidR="005B610F" w:rsidRDefault="005B610F" w:rsidP="000765CB">
      <w:pPr>
        <w:shd w:val="clear" w:color="auto" w:fill="FFFFFF"/>
        <w:spacing w:after="0" w:line="240" w:lineRule="auto"/>
        <w:ind w:firstLineChars="709" w:firstLine="19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Развивающая предметная среда является основным средством формирования личности ребенка и является источником его знаний и социального опыта.</w:t>
      </w:r>
    </w:p>
    <w:p w14:paraId="7236A0EB" w14:textId="77777777" w:rsidR="005B610F" w:rsidRDefault="005B610F" w:rsidP="000765CB">
      <w:pPr>
        <w:shd w:val="clear" w:color="auto" w:fill="FFFFFF"/>
        <w:spacing w:after="0" w:line="240" w:lineRule="auto"/>
        <w:ind w:firstLineChars="709" w:firstLine="19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данной программе используется принцип  интеграции образовательных областей с помощью предметно-развивающей среды групп, студии мультипликации, изостудии и детского сада в целом, способствующий формированию единой </w:t>
      </w:r>
      <w:r w:rsidR="007B6BA7">
        <w:rPr>
          <w:rFonts w:ascii="Times New Roman" w:eastAsia="Times New Roman" w:hAnsi="Times New Roman" w:cs="Times New Roman"/>
          <w:bCs/>
          <w:color w:val="000000"/>
          <w:sz w:val="28"/>
          <w:szCs w:val="28"/>
          <w:lang w:eastAsia="ru-RU"/>
        </w:rPr>
        <w:t>предметно – пространственной среды.</w:t>
      </w:r>
    </w:p>
    <w:p w14:paraId="34C83B7A" w14:textId="77777777" w:rsidR="007B6BA7" w:rsidRDefault="007B6BA7" w:rsidP="000765CB">
      <w:pPr>
        <w:shd w:val="clear" w:color="auto" w:fill="FFFFFF"/>
        <w:spacing w:after="0" w:line="240" w:lineRule="auto"/>
        <w:ind w:firstLineChars="709" w:firstLine="19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Процесс создания мультипликационного фильма</w:t>
      </w:r>
    </w:p>
    <w:p w14:paraId="009E8493" w14:textId="77777777" w:rsidR="000765CB" w:rsidRDefault="000765CB" w:rsidP="000765CB">
      <w:pPr>
        <w:shd w:val="clear" w:color="auto" w:fill="FFFFFF"/>
        <w:spacing w:after="0" w:line="240" w:lineRule="auto"/>
        <w:ind w:firstLineChars="709" w:firstLine="1985"/>
        <w:jc w:val="both"/>
        <w:rPr>
          <w:rFonts w:ascii="Times New Roman" w:eastAsia="Times New Roman" w:hAnsi="Times New Roman" w:cs="Times New Roman"/>
          <w:bCs/>
          <w:color w:val="000000"/>
          <w:sz w:val="28"/>
          <w:szCs w:val="28"/>
          <w:lang w:eastAsia="ru-RU"/>
        </w:rPr>
      </w:pPr>
    </w:p>
    <w:tbl>
      <w:tblPr>
        <w:tblStyle w:val="a3"/>
        <w:tblW w:w="9889" w:type="dxa"/>
        <w:tblLayout w:type="fixed"/>
        <w:tblLook w:val="04A0" w:firstRow="1" w:lastRow="0" w:firstColumn="1" w:lastColumn="0" w:noHBand="0" w:noVBand="1"/>
      </w:tblPr>
      <w:tblGrid>
        <w:gridCol w:w="2093"/>
        <w:gridCol w:w="3260"/>
        <w:gridCol w:w="2126"/>
        <w:gridCol w:w="2410"/>
      </w:tblGrid>
      <w:tr w:rsidR="007B6BA7" w14:paraId="5A99D4F3" w14:textId="77777777" w:rsidTr="00D7103F">
        <w:tc>
          <w:tcPr>
            <w:tcW w:w="2093" w:type="dxa"/>
          </w:tcPr>
          <w:p w14:paraId="5C50B94B" w14:textId="77777777" w:rsidR="007B6BA7" w:rsidRPr="00D7103F" w:rsidRDefault="007B6BA7" w:rsidP="007B6BA7">
            <w:pPr>
              <w:spacing w:line="360" w:lineRule="auto"/>
              <w:jc w:val="center"/>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Место проведения деятельности</w:t>
            </w:r>
          </w:p>
        </w:tc>
        <w:tc>
          <w:tcPr>
            <w:tcW w:w="3260" w:type="dxa"/>
          </w:tcPr>
          <w:p w14:paraId="1FE14D70" w14:textId="77777777" w:rsidR="007B6BA7" w:rsidRPr="00D7103F" w:rsidRDefault="007B6BA7" w:rsidP="007B6BA7">
            <w:pPr>
              <w:spacing w:line="360" w:lineRule="auto"/>
              <w:jc w:val="center"/>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Процессы</w:t>
            </w:r>
          </w:p>
        </w:tc>
        <w:tc>
          <w:tcPr>
            <w:tcW w:w="2126" w:type="dxa"/>
          </w:tcPr>
          <w:p w14:paraId="216482CD" w14:textId="77777777" w:rsidR="007B6BA7" w:rsidRPr="00D7103F" w:rsidRDefault="007B6BA7" w:rsidP="007B6BA7">
            <w:pPr>
              <w:spacing w:line="360" w:lineRule="auto"/>
              <w:jc w:val="center"/>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Участники</w:t>
            </w:r>
          </w:p>
        </w:tc>
        <w:tc>
          <w:tcPr>
            <w:tcW w:w="2410" w:type="dxa"/>
          </w:tcPr>
          <w:p w14:paraId="27FAC665" w14:textId="77777777" w:rsidR="007B6BA7" w:rsidRPr="00D7103F" w:rsidRDefault="007B6BA7" w:rsidP="007B6BA7">
            <w:pPr>
              <w:spacing w:line="360" w:lineRule="auto"/>
              <w:jc w:val="center"/>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Материалы, оборудование</w:t>
            </w:r>
          </w:p>
        </w:tc>
      </w:tr>
      <w:tr w:rsidR="007B6BA7" w14:paraId="437AAFDB" w14:textId="77777777" w:rsidTr="00D7103F">
        <w:tc>
          <w:tcPr>
            <w:tcW w:w="2093" w:type="dxa"/>
          </w:tcPr>
          <w:p w14:paraId="5A8B5A53" w14:textId="77777777" w:rsidR="007B6BA7" w:rsidRPr="00D7103F" w:rsidRDefault="007B6BA7" w:rsidP="007B6BA7">
            <w:pPr>
              <w:spacing w:line="360" w:lineRule="auto"/>
              <w:jc w:val="center"/>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Изостудия, дома воспитанников группы ДОО</w:t>
            </w:r>
          </w:p>
        </w:tc>
        <w:tc>
          <w:tcPr>
            <w:tcW w:w="3260" w:type="dxa"/>
          </w:tcPr>
          <w:p w14:paraId="2F14F925" w14:textId="77777777" w:rsidR="007B6BA7" w:rsidRPr="00D7103F" w:rsidRDefault="007B6BA7" w:rsidP="007B6BA7">
            <w:pPr>
              <w:spacing w:line="360" w:lineRule="auto"/>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 xml:space="preserve">Возникновение идеи. Главными генераторами идей являются дети. Тематика сюжетов будущих мультфильмов берется из жизни, чтения произведений художественной литературы, просмотра телепередач и других источников. У детей развивается воображение, творческие способности, мышление. Образовательные </w:t>
            </w:r>
            <w:r w:rsidRPr="00D7103F">
              <w:rPr>
                <w:rFonts w:ascii="Times New Roman" w:eastAsia="Times New Roman" w:hAnsi="Times New Roman" w:cs="Times New Roman"/>
                <w:bCs/>
                <w:color w:val="000000"/>
                <w:sz w:val="24"/>
                <w:szCs w:val="24"/>
                <w:lang w:eastAsia="ru-RU"/>
              </w:rPr>
              <w:lastRenderedPageBreak/>
              <w:t>области: художественно-эстетическое развитие, познавательное развитие, социально-коммуникативное развитие. Разработка сюжета и зарисовка мультфильма. На данном, достаточно длительном этапе, дети с помощью взрослых (воспитателей, логопедов, музыкального руководителя, родителей)</w:t>
            </w:r>
            <w:r w:rsidR="00FC7869" w:rsidRPr="00D7103F">
              <w:rPr>
                <w:rFonts w:ascii="Times New Roman" w:eastAsia="Times New Roman" w:hAnsi="Times New Roman" w:cs="Times New Roman"/>
                <w:bCs/>
                <w:color w:val="000000"/>
                <w:sz w:val="24"/>
                <w:szCs w:val="24"/>
                <w:lang w:eastAsia="ru-RU"/>
              </w:rPr>
              <w:t xml:space="preserve"> прослушивают музыкальные произведения, проводят беседы, рассматривают иллюстрации, картины. Затем продумывают, сочиняют сюжет будущего мультфильма, а потом зарисовывают его. При этом очень важно деликатное руководство творческим процессом ребенка, поскольку неумеренное вмешательство взрослых может уничтожить главное – наивный взгляд ребенка на мир. Образовательные области: художественно-эстетическое развитие, позн</w:t>
            </w:r>
            <w:r w:rsidR="00D7103F" w:rsidRPr="00D7103F">
              <w:rPr>
                <w:rFonts w:ascii="Times New Roman" w:eastAsia="Times New Roman" w:hAnsi="Times New Roman" w:cs="Times New Roman"/>
                <w:bCs/>
                <w:color w:val="000000"/>
                <w:sz w:val="24"/>
                <w:szCs w:val="24"/>
                <w:lang w:eastAsia="ru-RU"/>
              </w:rPr>
              <w:t>а</w:t>
            </w:r>
            <w:r w:rsidR="00FC7869" w:rsidRPr="00D7103F">
              <w:rPr>
                <w:rFonts w:ascii="Times New Roman" w:eastAsia="Times New Roman" w:hAnsi="Times New Roman" w:cs="Times New Roman"/>
                <w:bCs/>
                <w:color w:val="000000"/>
                <w:sz w:val="24"/>
                <w:szCs w:val="24"/>
                <w:lang w:eastAsia="ru-RU"/>
              </w:rPr>
              <w:t>вательное</w:t>
            </w:r>
            <w:r w:rsidR="00D7103F" w:rsidRPr="00D7103F">
              <w:rPr>
                <w:rFonts w:ascii="Times New Roman" w:eastAsia="Times New Roman" w:hAnsi="Times New Roman" w:cs="Times New Roman"/>
                <w:bCs/>
                <w:color w:val="000000"/>
                <w:sz w:val="24"/>
                <w:szCs w:val="24"/>
                <w:lang w:eastAsia="ru-RU"/>
              </w:rPr>
              <w:t xml:space="preserve"> развитие.</w:t>
            </w:r>
          </w:p>
        </w:tc>
        <w:tc>
          <w:tcPr>
            <w:tcW w:w="2126" w:type="dxa"/>
          </w:tcPr>
          <w:p w14:paraId="52A6D5DC" w14:textId="77777777" w:rsidR="007B6BA7" w:rsidRPr="00D7103F" w:rsidRDefault="007B6BA7" w:rsidP="00D7103F">
            <w:pPr>
              <w:spacing w:line="360" w:lineRule="auto"/>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lastRenderedPageBreak/>
              <w:t>Руководитель мультипликационной студии, родители, воспитатели, дети, учитель-логопед</w:t>
            </w:r>
          </w:p>
        </w:tc>
        <w:tc>
          <w:tcPr>
            <w:tcW w:w="2410" w:type="dxa"/>
          </w:tcPr>
          <w:p w14:paraId="65673575" w14:textId="77777777" w:rsidR="007B6BA7" w:rsidRPr="00D7103F" w:rsidRDefault="007B6BA7" w:rsidP="00D7103F">
            <w:pPr>
              <w:spacing w:line="360" w:lineRule="auto"/>
              <w:rPr>
                <w:rFonts w:ascii="Times New Roman" w:eastAsia="Times New Roman" w:hAnsi="Times New Roman" w:cs="Times New Roman"/>
                <w:bCs/>
                <w:color w:val="000000"/>
                <w:sz w:val="24"/>
                <w:szCs w:val="24"/>
                <w:lang w:eastAsia="ru-RU"/>
              </w:rPr>
            </w:pPr>
            <w:r w:rsidRPr="00D7103F">
              <w:rPr>
                <w:rFonts w:ascii="Times New Roman" w:eastAsia="Times New Roman" w:hAnsi="Times New Roman" w:cs="Times New Roman"/>
                <w:bCs/>
                <w:color w:val="000000"/>
                <w:sz w:val="24"/>
                <w:szCs w:val="24"/>
                <w:lang w:eastAsia="ru-RU"/>
              </w:rPr>
              <w:t>Любые материалы для проведения занятий: краски, кисточки, бумага, пластилин, ткань, нитки, цветная бумага, картон, природный материал, различные предметы и так далее.</w:t>
            </w:r>
          </w:p>
        </w:tc>
      </w:tr>
      <w:tr w:rsidR="007B6BA7" w14:paraId="7E5F72D8" w14:textId="77777777" w:rsidTr="00D7103F">
        <w:tc>
          <w:tcPr>
            <w:tcW w:w="2093" w:type="dxa"/>
          </w:tcPr>
          <w:p w14:paraId="54B9430B" w14:textId="77777777" w:rsidR="007B6BA7" w:rsidRPr="00D7103F" w:rsidRDefault="00D7103F" w:rsidP="007B6BA7">
            <w:pPr>
              <w:spacing w:line="360" w:lineRule="auto"/>
              <w:jc w:val="center"/>
              <w:rPr>
                <w:rFonts w:ascii="Times New Roman" w:eastAsia="Times New Roman" w:hAnsi="Times New Roman" w:cs="Times New Roman"/>
                <w:bCs/>
                <w:color w:val="000000"/>
                <w:sz w:val="24"/>
                <w:szCs w:val="24"/>
                <w:lang w:eastAsia="ru-RU"/>
              </w:rPr>
            </w:pPr>
            <w:proofErr w:type="spellStart"/>
            <w:r w:rsidRPr="00D7103F">
              <w:rPr>
                <w:rFonts w:ascii="Times New Roman" w:eastAsia="Times New Roman" w:hAnsi="Times New Roman" w:cs="Times New Roman"/>
                <w:bCs/>
                <w:color w:val="000000"/>
                <w:sz w:val="24"/>
                <w:szCs w:val="24"/>
                <w:lang w:eastAsia="ru-RU"/>
              </w:rPr>
              <w:t>мультстудия</w:t>
            </w:r>
            <w:proofErr w:type="spellEnd"/>
          </w:p>
        </w:tc>
        <w:tc>
          <w:tcPr>
            <w:tcW w:w="3260" w:type="dxa"/>
          </w:tcPr>
          <w:p w14:paraId="624DD8B5" w14:textId="77777777" w:rsidR="007B6BA7" w:rsidRPr="00D7103F" w:rsidRDefault="00D7103F"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Съемка мультипликационного фильма.</w:t>
            </w:r>
            <w:r w:rsidR="0089370E">
              <w:rPr>
                <w:rFonts w:ascii="Times New Roman" w:eastAsia="Times New Roman" w:hAnsi="Times New Roman" w:cs="Times New Roman"/>
                <w:bCs/>
                <w:color w:val="000000"/>
                <w:sz w:val="24"/>
                <w:szCs w:val="24"/>
                <w:lang w:eastAsia="ru-RU"/>
              </w:rPr>
              <w:t xml:space="preserve"> П</w:t>
            </w:r>
            <w:r>
              <w:rPr>
                <w:rFonts w:ascii="Times New Roman" w:eastAsia="Times New Roman" w:hAnsi="Times New Roman" w:cs="Times New Roman"/>
                <w:bCs/>
                <w:color w:val="000000"/>
                <w:sz w:val="24"/>
                <w:szCs w:val="24"/>
                <w:lang w:eastAsia="ru-RU"/>
              </w:rPr>
              <w:t xml:space="preserve">реимущественно в </w:t>
            </w:r>
            <w:r>
              <w:rPr>
                <w:rFonts w:ascii="Times New Roman" w:eastAsia="Times New Roman" w:hAnsi="Times New Roman" w:cs="Times New Roman"/>
                <w:bCs/>
                <w:color w:val="000000"/>
                <w:sz w:val="24"/>
                <w:szCs w:val="24"/>
                <w:lang w:eastAsia="ru-RU"/>
              </w:rPr>
              <w:lastRenderedPageBreak/>
              <w:t>этот период идет работа руководителя студии с малыми подгруппами детей</w:t>
            </w:r>
            <w:r w:rsidR="0089370E">
              <w:rPr>
                <w:rFonts w:ascii="Times New Roman" w:eastAsia="Times New Roman" w:hAnsi="Times New Roman" w:cs="Times New Roman"/>
                <w:bCs/>
                <w:color w:val="000000"/>
                <w:sz w:val="24"/>
                <w:szCs w:val="24"/>
                <w:lang w:eastAsia="ru-RU"/>
              </w:rPr>
              <w:t xml:space="preserve">. </w:t>
            </w:r>
            <w:proofErr w:type="gramStart"/>
            <w:r w:rsidR="0089370E">
              <w:rPr>
                <w:rFonts w:ascii="Times New Roman" w:eastAsia="Times New Roman" w:hAnsi="Times New Roman" w:cs="Times New Roman"/>
                <w:bCs/>
                <w:color w:val="000000"/>
                <w:sz w:val="24"/>
                <w:szCs w:val="24"/>
                <w:lang w:eastAsia="ru-RU"/>
              </w:rPr>
              <w:t>Процесс съемки это</w:t>
            </w:r>
            <w:proofErr w:type="gramEnd"/>
            <w:r w:rsidR="0089370E">
              <w:rPr>
                <w:rFonts w:ascii="Times New Roman" w:eastAsia="Times New Roman" w:hAnsi="Times New Roman" w:cs="Times New Roman"/>
                <w:bCs/>
                <w:color w:val="000000"/>
                <w:sz w:val="24"/>
                <w:szCs w:val="24"/>
                <w:lang w:eastAsia="ru-RU"/>
              </w:rPr>
              <w:t xml:space="preserve"> отдельная тема, нужно собрать в кучу все, что уже наработано и за полчаса съемок можно снять от силы несколько секунд мультфильма. Поэтому некоторые дети очень любят снимать, а некоторые относятся к этому прохладно, предпочитая рисовать или озвучивать – все зависит от характера, от настроения. Для мультфильмов выбирается достаточно простая и доступная техника перекладки, когда плоские персонажи, вырезанные из бумаги, перекладываются на станке под камерой. Также используются сыпучие материалы, пластилин, камни, пуговицы и т. д. образовательные области: художественно-эстетическое развитие, речевое развитие, познавательное развитие, социально-коммуникативное развитие.</w:t>
            </w:r>
          </w:p>
        </w:tc>
        <w:tc>
          <w:tcPr>
            <w:tcW w:w="2126" w:type="dxa"/>
          </w:tcPr>
          <w:p w14:paraId="5F7F7E2E" w14:textId="77777777" w:rsidR="007B6BA7" w:rsidRPr="00D7103F" w:rsidRDefault="00D7103F"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Руководитель </w:t>
            </w:r>
            <w:proofErr w:type="spellStart"/>
            <w:r>
              <w:rPr>
                <w:rFonts w:ascii="Times New Roman" w:eastAsia="Times New Roman" w:hAnsi="Times New Roman" w:cs="Times New Roman"/>
                <w:bCs/>
                <w:color w:val="000000"/>
                <w:sz w:val="24"/>
                <w:szCs w:val="24"/>
                <w:lang w:eastAsia="ru-RU"/>
              </w:rPr>
              <w:t>мультстудии</w:t>
            </w:r>
            <w:proofErr w:type="spellEnd"/>
            <w:r>
              <w:rPr>
                <w:rFonts w:ascii="Times New Roman" w:eastAsia="Times New Roman" w:hAnsi="Times New Roman" w:cs="Times New Roman"/>
                <w:bCs/>
                <w:color w:val="000000"/>
                <w:sz w:val="24"/>
                <w:szCs w:val="24"/>
                <w:lang w:eastAsia="ru-RU"/>
              </w:rPr>
              <w:t>, воспитатель, дети</w:t>
            </w:r>
          </w:p>
        </w:tc>
        <w:tc>
          <w:tcPr>
            <w:tcW w:w="2410" w:type="dxa"/>
          </w:tcPr>
          <w:p w14:paraId="3918902A" w14:textId="77777777" w:rsidR="007B6BA7" w:rsidRPr="00D7103F" w:rsidRDefault="00EC1F3E" w:rsidP="007B6BA7">
            <w:pPr>
              <w:spacing w:line="360" w:lineRule="auto"/>
              <w:jc w:val="center"/>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Мультстанок</w:t>
            </w:r>
            <w:proofErr w:type="spellEnd"/>
            <w:r>
              <w:rPr>
                <w:rFonts w:ascii="Times New Roman" w:eastAsia="Times New Roman" w:hAnsi="Times New Roman" w:cs="Times New Roman"/>
                <w:bCs/>
                <w:color w:val="000000"/>
                <w:sz w:val="24"/>
                <w:szCs w:val="24"/>
                <w:lang w:eastAsia="ru-RU"/>
              </w:rPr>
              <w:t xml:space="preserve">, преимущественно фирмы (Ты и Я </w:t>
            </w:r>
            <w:r>
              <w:rPr>
                <w:rFonts w:ascii="Times New Roman" w:eastAsia="Times New Roman" w:hAnsi="Times New Roman" w:cs="Times New Roman"/>
                <w:bCs/>
                <w:color w:val="000000"/>
                <w:sz w:val="24"/>
                <w:szCs w:val="24"/>
                <w:lang w:eastAsia="ru-RU"/>
              </w:rPr>
              <w:lastRenderedPageBreak/>
              <w:t xml:space="preserve">творческое производства); </w:t>
            </w:r>
            <w:proofErr w:type="spellStart"/>
            <w:r w:rsidR="00BA392A">
              <w:rPr>
                <w:rFonts w:ascii="Times New Roman" w:eastAsia="Times New Roman" w:hAnsi="Times New Roman" w:cs="Times New Roman"/>
                <w:bCs/>
                <w:color w:val="000000"/>
                <w:sz w:val="24"/>
                <w:szCs w:val="24"/>
                <w:lang w:eastAsia="ru-RU"/>
              </w:rPr>
              <w:t>ф</w:t>
            </w:r>
            <w:r w:rsidR="00D7103F">
              <w:rPr>
                <w:rFonts w:ascii="Times New Roman" w:eastAsia="Times New Roman" w:hAnsi="Times New Roman" w:cs="Times New Roman"/>
                <w:bCs/>
                <w:color w:val="000000"/>
                <w:sz w:val="24"/>
                <w:szCs w:val="24"/>
                <w:lang w:eastAsia="ru-RU"/>
              </w:rPr>
              <w:t>отоопарат</w:t>
            </w:r>
            <w:proofErr w:type="spellEnd"/>
            <w:r w:rsidR="00D7103F">
              <w:rPr>
                <w:rFonts w:ascii="Times New Roman" w:eastAsia="Times New Roman" w:hAnsi="Times New Roman" w:cs="Times New Roman"/>
                <w:bCs/>
                <w:color w:val="000000"/>
                <w:sz w:val="24"/>
                <w:szCs w:val="24"/>
                <w:lang w:eastAsia="ru-RU"/>
              </w:rPr>
              <w:t>, сотовый телефон; компьютер, ноутбук; весь предварительно собранный материал</w:t>
            </w:r>
          </w:p>
        </w:tc>
      </w:tr>
      <w:tr w:rsidR="007B6BA7" w14:paraId="69C1A1B2" w14:textId="77777777" w:rsidTr="00D7103F">
        <w:tc>
          <w:tcPr>
            <w:tcW w:w="2093" w:type="dxa"/>
          </w:tcPr>
          <w:p w14:paraId="2EC5D5A3" w14:textId="77777777" w:rsidR="007B6BA7" w:rsidRPr="00D7103F" w:rsidRDefault="00D7103F" w:rsidP="00D7103F">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Группы ДОО, </w:t>
            </w:r>
            <w:r>
              <w:rPr>
                <w:rFonts w:ascii="Times New Roman" w:eastAsia="Times New Roman" w:hAnsi="Times New Roman" w:cs="Times New Roman"/>
                <w:bCs/>
                <w:color w:val="000000"/>
                <w:sz w:val="24"/>
                <w:szCs w:val="24"/>
                <w:lang w:eastAsia="ru-RU"/>
              </w:rPr>
              <w:lastRenderedPageBreak/>
              <w:t>и</w:t>
            </w:r>
            <w:r w:rsidRPr="00D7103F">
              <w:rPr>
                <w:rFonts w:ascii="Times New Roman" w:eastAsia="Times New Roman" w:hAnsi="Times New Roman" w:cs="Times New Roman"/>
                <w:bCs/>
                <w:color w:val="000000"/>
                <w:sz w:val="24"/>
                <w:szCs w:val="24"/>
                <w:lang w:eastAsia="ru-RU"/>
              </w:rPr>
              <w:t>зостудия,</w:t>
            </w:r>
            <w:r>
              <w:rPr>
                <w:rFonts w:ascii="Times New Roman" w:eastAsia="Times New Roman" w:hAnsi="Times New Roman" w:cs="Times New Roman"/>
                <w:bCs/>
                <w:color w:val="000000"/>
                <w:sz w:val="24"/>
                <w:szCs w:val="24"/>
                <w:lang w:eastAsia="ru-RU"/>
              </w:rPr>
              <w:t xml:space="preserve"> логопедические кабинеты, студия мультипликации</w:t>
            </w:r>
          </w:p>
        </w:tc>
        <w:tc>
          <w:tcPr>
            <w:tcW w:w="3260" w:type="dxa"/>
          </w:tcPr>
          <w:p w14:paraId="76A189C8" w14:textId="77777777" w:rsidR="007B6BA7" w:rsidRPr="00D7103F" w:rsidRDefault="00BB31CA"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Озвучивание мультфильма. </w:t>
            </w:r>
            <w:r>
              <w:rPr>
                <w:rFonts w:ascii="Times New Roman" w:eastAsia="Times New Roman" w:hAnsi="Times New Roman" w:cs="Times New Roman"/>
                <w:bCs/>
                <w:color w:val="000000"/>
                <w:sz w:val="24"/>
                <w:szCs w:val="24"/>
                <w:lang w:eastAsia="ru-RU"/>
              </w:rPr>
              <w:lastRenderedPageBreak/>
              <w:t xml:space="preserve">Этот этап является не обязательным, так как мультфильм может быть создан без озвучивания, на изображение может быть наложена (смонтирована) только музыка, либо звуки, шумы, звуковые спец эффекты. Во время озвучивания придумывается и воплощаются перед микрофоном всевозможные шумы и реплики, подбирается или сочиняется музыка. Управляет всем процессом на данном этапе музыкальный руководитель. Образовательные области: художественно-эстетическое развитие, речевое развитие, познавательное развитие, социально-коммуникативное развитие.  </w:t>
            </w:r>
          </w:p>
        </w:tc>
        <w:tc>
          <w:tcPr>
            <w:tcW w:w="2126" w:type="dxa"/>
          </w:tcPr>
          <w:p w14:paraId="2E2FA702" w14:textId="77777777" w:rsidR="007B6BA7" w:rsidRPr="00D7103F" w:rsidRDefault="0089370E"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Руководитель </w:t>
            </w:r>
            <w:proofErr w:type="spellStart"/>
            <w:r>
              <w:rPr>
                <w:rFonts w:ascii="Times New Roman" w:eastAsia="Times New Roman" w:hAnsi="Times New Roman" w:cs="Times New Roman"/>
                <w:bCs/>
                <w:color w:val="000000"/>
                <w:sz w:val="24"/>
                <w:szCs w:val="24"/>
                <w:lang w:eastAsia="ru-RU"/>
              </w:rPr>
              <w:lastRenderedPageBreak/>
              <w:t>мультстудии</w:t>
            </w:r>
            <w:proofErr w:type="spellEnd"/>
            <w:r>
              <w:rPr>
                <w:rFonts w:ascii="Times New Roman" w:eastAsia="Times New Roman" w:hAnsi="Times New Roman" w:cs="Times New Roman"/>
                <w:bCs/>
                <w:color w:val="000000"/>
                <w:sz w:val="24"/>
                <w:szCs w:val="24"/>
                <w:lang w:eastAsia="ru-RU"/>
              </w:rPr>
              <w:t>, музыкальный руководитель, дети, учитель-логопед</w:t>
            </w:r>
          </w:p>
        </w:tc>
        <w:tc>
          <w:tcPr>
            <w:tcW w:w="2410" w:type="dxa"/>
          </w:tcPr>
          <w:p w14:paraId="7526BA2F" w14:textId="77777777" w:rsidR="007B6BA7" w:rsidRPr="00D7103F" w:rsidRDefault="0089370E"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Микрофон, </w:t>
            </w:r>
            <w:r>
              <w:rPr>
                <w:rFonts w:ascii="Times New Roman" w:eastAsia="Times New Roman" w:hAnsi="Times New Roman" w:cs="Times New Roman"/>
                <w:bCs/>
                <w:color w:val="000000"/>
                <w:sz w:val="24"/>
                <w:szCs w:val="24"/>
                <w:lang w:eastAsia="ru-RU"/>
              </w:rPr>
              <w:lastRenderedPageBreak/>
              <w:t>диктофон. Ноутбук, телефон, или любое другое записывающее устройство.</w:t>
            </w:r>
          </w:p>
        </w:tc>
      </w:tr>
      <w:tr w:rsidR="007B6BA7" w14:paraId="1F32ADD3" w14:textId="77777777" w:rsidTr="00D7103F">
        <w:tc>
          <w:tcPr>
            <w:tcW w:w="2093" w:type="dxa"/>
          </w:tcPr>
          <w:p w14:paraId="446516FC" w14:textId="77777777" w:rsidR="007B6BA7" w:rsidRPr="00D7103F" w:rsidRDefault="00D7103F" w:rsidP="007B6BA7">
            <w:pPr>
              <w:spacing w:line="360" w:lineRule="auto"/>
              <w:jc w:val="center"/>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мультистудия</w:t>
            </w:r>
            <w:proofErr w:type="spellEnd"/>
          </w:p>
        </w:tc>
        <w:tc>
          <w:tcPr>
            <w:tcW w:w="3260" w:type="dxa"/>
          </w:tcPr>
          <w:p w14:paraId="752F9BE8" w14:textId="77777777" w:rsidR="007B6BA7" w:rsidRPr="005B2F0D" w:rsidRDefault="00BB31CA"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Монтаж. В присутствии детей руководитель студии монтирует все части мультфильма. Для монтажа рекомендовано применять программу</w:t>
            </w:r>
            <w:r w:rsidRPr="00BB31CA">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val="en-US" w:eastAsia="ru-RU"/>
              </w:rPr>
              <w:t>Movavi</w:t>
            </w:r>
            <w:proofErr w:type="spellEnd"/>
            <w:r w:rsidRPr="00BB31C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Видеоредактор 15 </w:t>
            </w:r>
            <w:proofErr w:type="spellStart"/>
            <w:r>
              <w:rPr>
                <w:rFonts w:ascii="Times New Roman" w:eastAsia="Times New Roman" w:hAnsi="Times New Roman" w:cs="Times New Roman"/>
                <w:bCs/>
                <w:color w:val="000000"/>
                <w:sz w:val="24"/>
                <w:szCs w:val="24"/>
                <w:lang w:val="en-US" w:eastAsia="ru-RU"/>
              </w:rPr>
              <w:t>SEAcademic</w:t>
            </w:r>
            <w:proofErr w:type="spellEnd"/>
            <w:r w:rsidRPr="00BB31C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Edition</w:t>
            </w:r>
            <w:r>
              <w:rPr>
                <w:rFonts w:ascii="Times New Roman" w:eastAsia="Times New Roman" w:hAnsi="Times New Roman" w:cs="Times New Roman"/>
                <w:bCs/>
                <w:color w:val="000000"/>
                <w:sz w:val="24"/>
                <w:szCs w:val="24"/>
                <w:lang w:eastAsia="ru-RU"/>
              </w:rPr>
              <w:t xml:space="preserve">, а также </w:t>
            </w:r>
            <w:proofErr w:type="spellStart"/>
            <w:r>
              <w:rPr>
                <w:rFonts w:ascii="Times New Roman" w:eastAsia="Times New Roman" w:hAnsi="Times New Roman" w:cs="Times New Roman"/>
                <w:bCs/>
                <w:color w:val="000000"/>
                <w:sz w:val="24"/>
                <w:szCs w:val="24"/>
                <w:lang w:val="en-US" w:eastAsia="ru-RU"/>
              </w:rPr>
              <w:t>Movavi</w:t>
            </w:r>
            <w:proofErr w:type="spellEnd"/>
            <w:r>
              <w:rPr>
                <w:rFonts w:ascii="Times New Roman" w:eastAsia="Times New Roman" w:hAnsi="Times New Roman" w:cs="Times New Roman"/>
                <w:bCs/>
                <w:color w:val="000000"/>
                <w:sz w:val="24"/>
                <w:szCs w:val="24"/>
                <w:lang w:eastAsia="ru-RU"/>
              </w:rPr>
              <w:t xml:space="preserve"> Фоторедактор 5 могут быть использованы более сложные </w:t>
            </w:r>
            <w:r>
              <w:rPr>
                <w:rFonts w:ascii="Times New Roman" w:eastAsia="Times New Roman" w:hAnsi="Times New Roman" w:cs="Times New Roman"/>
                <w:bCs/>
                <w:color w:val="000000"/>
                <w:sz w:val="24"/>
                <w:szCs w:val="24"/>
                <w:lang w:eastAsia="ru-RU"/>
              </w:rPr>
              <w:lastRenderedPageBreak/>
              <w:t xml:space="preserve">(профессиональные) программы: </w:t>
            </w:r>
            <w:r>
              <w:rPr>
                <w:rFonts w:ascii="Times New Roman" w:eastAsia="Times New Roman" w:hAnsi="Times New Roman" w:cs="Times New Roman"/>
                <w:bCs/>
                <w:color w:val="000000"/>
                <w:sz w:val="24"/>
                <w:szCs w:val="24"/>
                <w:lang w:val="en-US" w:eastAsia="ru-RU"/>
              </w:rPr>
              <w:t>Sony</w:t>
            </w:r>
            <w:r w:rsidRPr="00BB31C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Ve</w:t>
            </w:r>
            <w:r w:rsidR="005B2F0D">
              <w:rPr>
                <w:rFonts w:ascii="Times New Roman" w:eastAsia="Times New Roman" w:hAnsi="Times New Roman" w:cs="Times New Roman"/>
                <w:bCs/>
                <w:color w:val="000000"/>
                <w:sz w:val="24"/>
                <w:szCs w:val="24"/>
                <w:lang w:val="en-US" w:eastAsia="ru-RU"/>
              </w:rPr>
              <w:t>gas</w:t>
            </w:r>
            <w:r w:rsidR="005B2F0D" w:rsidRPr="005B2F0D">
              <w:rPr>
                <w:rFonts w:ascii="Times New Roman" w:eastAsia="Times New Roman" w:hAnsi="Times New Roman" w:cs="Times New Roman"/>
                <w:bCs/>
                <w:color w:val="000000"/>
                <w:sz w:val="24"/>
                <w:szCs w:val="24"/>
                <w:lang w:eastAsia="ru-RU"/>
              </w:rPr>
              <w:t xml:space="preserve">, </w:t>
            </w:r>
            <w:r w:rsidR="005B2F0D">
              <w:rPr>
                <w:rFonts w:ascii="Times New Roman" w:eastAsia="Times New Roman" w:hAnsi="Times New Roman" w:cs="Times New Roman"/>
                <w:bCs/>
                <w:color w:val="000000"/>
                <w:sz w:val="24"/>
                <w:szCs w:val="24"/>
                <w:lang w:val="en-US" w:eastAsia="ru-RU"/>
              </w:rPr>
              <w:t>Adobe</w:t>
            </w:r>
            <w:r w:rsidR="005B2F0D" w:rsidRPr="005B2F0D">
              <w:rPr>
                <w:rFonts w:ascii="Times New Roman" w:eastAsia="Times New Roman" w:hAnsi="Times New Roman" w:cs="Times New Roman"/>
                <w:bCs/>
                <w:color w:val="000000"/>
                <w:sz w:val="24"/>
                <w:szCs w:val="24"/>
                <w:lang w:eastAsia="ru-RU"/>
              </w:rPr>
              <w:t xml:space="preserve"> </w:t>
            </w:r>
            <w:r w:rsidR="005B2F0D">
              <w:rPr>
                <w:rFonts w:ascii="Times New Roman" w:eastAsia="Times New Roman" w:hAnsi="Times New Roman" w:cs="Times New Roman"/>
                <w:bCs/>
                <w:color w:val="000000"/>
                <w:sz w:val="24"/>
                <w:szCs w:val="24"/>
                <w:lang w:val="en-US" w:eastAsia="ru-RU"/>
              </w:rPr>
              <w:t>Premiere</w:t>
            </w:r>
            <w:r w:rsidR="005B2F0D" w:rsidRPr="005B2F0D">
              <w:rPr>
                <w:rFonts w:ascii="Times New Roman" w:eastAsia="Times New Roman" w:hAnsi="Times New Roman" w:cs="Times New Roman"/>
                <w:bCs/>
                <w:color w:val="000000"/>
                <w:sz w:val="24"/>
                <w:szCs w:val="24"/>
                <w:lang w:eastAsia="ru-RU"/>
              </w:rPr>
              <w:t xml:space="preserve">, </w:t>
            </w:r>
            <w:r w:rsidR="005B2F0D">
              <w:rPr>
                <w:rFonts w:ascii="Times New Roman" w:eastAsia="Times New Roman" w:hAnsi="Times New Roman" w:cs="Times New Roman"/>
                <w:bCs/>
                <w:color w:val="000000"/>
                <w:sz w:val="24"/>
                <w:szCs w:val="24"/>
                <w:lang w:val="en-US" w:eastAsia="ru-RU"/>
              </w:rPr>
              <w:t>Adobe</w:t>
            </w:r>
            <w:r w:rsidR="005B2F0D" w:rsidRPr="005B2F0D">
              <w:rPr>
                <w:rFonts w:ascii="Times New Roman" w:eastAsia="Times New Roman" w:hAnsi="Times New Roman" w:cs="Times New Roman"/>
                <w:bCs/>
                <w:color w:val="000000"/>
                <w:sz w:val="24"/>
                <w:szCs w:val="24"/>
                <w:lang w:eastAsia="ru-RU"/>
              </w:rPr>
              <w:t xml:space="preserve"> </w:t>
            </w:r>
            <w:proofErr w:type="spellStart"/>
            <w:r w:rsidR="005B2F0D">
              <w:rPr>
                <w:rFonts w:ascii="Times New Roman" w:eastAsia="Times New Roman" w:hAnsi="Times New Roman" w:cs="Times New Roman"/>
                <w:bCs/>
                <w:color w:val="000000"/>
                <w:sz w:val="24"/>
                <w:szCs w:val="24"/>
                <w:lang w:val="en-US" w:eastAsia="ru-RU"/>
              </w:rPr>
              <w:t>Fotoshop</w:t>
            </w:r>
            <w:proofErr w:type="spellEnd"/>
            <w:r w:rsidR="005B2F0D">
              <w:rPr>
                <w:rFonts w:ascii="Times New Roman" w:eastAsia="Times New Roman" w:hAnsi="Times New Roman" w:cs="Times New Roman"/>
                <w:bCs/>
                <w:color w:val="000000"/>
                <w:sz w:val="24"/>
                <w:szCs w:val="24"/>
                <w:lang w:eastAsia="ru-RU"/>
              </w:rPr>
              <w:t xml:space="preserve">. Образовательные области: познавательное развитие, социально-коммуникативное развитие.  </w:t>
            </w:r>
          </w:p>
        </w:tc>
        <w:tc>
          <w:tcPr>
            <w:tcW w:w="2126" w:type="dxa"/>
          </w:tcPr>
          <w:p w14:paraId="3E7D15BB" w14:textId="77777777" w:rsidR="007B6BA7" w:rsidRPr="00D7103F" w:rsidRDefault="0089370E"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Руководитель </w:t>
            </w:r>
            <w:proofErr w:type="spellStart"/>
            <w:r>
              <w:rPr>
                <w:rFonts w:ascii="Times New Roman" w:eastAsia="Times New Roman" w:hAnsi="Times New Roman" w:cs="Times New Roman"/>
                <w:bCs/>
                <w:color w:val="000000"/>
                <w:sz w:val="24"/>
                <w:szCs w:val="24"/>
                <w:lang w:eastAsia="ru-RU"/>
              </w:rPr>
              <w:t>мультстудии</w:t>
            </w:r>
            <w:proofErr w:type="spellEnd"/>
            <w:r>
              <w:rPr>
                <w:rFonts w:ascii="Times New Roman" w:eastAsia="Times New Roman" w:hAnsi="Times New Roman" w:cs="Times New Roman"/>
                <w:bCs/>
                <w:color w:val="000000"/>
                <w:sz w:val="24"/>
                <w:szCs w:val="24"/>
                <w:lang w:eastAsia="ru-RU"/>
              </w:rPr>
              <w:t>, воспитатели ДОО, родители (законные представители)</w:t>
            </w:r>
          </w:p>
        </w:tc>
        <w:tc>
          <w:tcPr>
            <w:tcW w:w="2410" w:type="dxa"/>
          </w:tcPr>
          <w:p w14:paraId="5FB789EA" w14:textId="77777777" w:rsidR="007B6BA7" w:rsidRPr="00D7103F" w:rsidRDefault="0089370E" w:rsidP="007B6BA7">
            <w:pPr>
              <w:spacing w:line="36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Компьютер, ноутбук, отснятый материал, музыкальное наполнение</w:t>
            </w:r>
          </w:p>
        </w:tc>
      </w:tr>
    </w:tbl>
    <w:p w14:paraId="76434CFE" w14:textId="77777777" w:rsidR="007B6BA7" w:rsidRPr="005B610F" w:rsidRDefault="007B6BA7" w:rsidP="007B6BA7">
      <w:pPr>
        <w:shd w:val="clear" w:color="auto" w:fill="FFFFFF"/>
        <w:spacing w:after="0" w:line="360" w:lineRule="auto"/>
        <w:jc w:val="center"/>
        <w:rPr>
          <w:rFonts w:ascii="Times New Roman" w:eastAsia="Times New Roman" w:hAnsi="Times New Roman" w:cs="Times New Roman"/>
          <w:bCs/>
          <w:color w:val="000000"/>
          <w:sz w:val="28"/>
          <w:szCs w:val="28"/>
          <w:lang w:eastAsia="ru-RU"/>
        </w:rPr>
      </w:pPr>
    </w:p>
    <w:p w14:paraId="0EEDA835" w14:textId="77777777" w:rsidR="00DC465E" w:rsidRDefault="00DC465E"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0C6218">
        <w:rPr>
          <w:rFonts w:ascii="Times New Roman" w:eastAsia="Times New Roman" w:hAnsi="Times New Roman" w:cs="Times New Roman"/>
          <w:b/>
          <w:bCs/>
          <w:color w:val="000000"/>
          <w:sz w:val="28"/>
          <w:szCs w:val="28"/>
          <w:lang w:eastAsia="ru-RU"/>
        </w:rPr>
        <w:t>3.3. Материально-техническое обеспечение программы</w:t>
      </w:r>
    </w:p>
    <w:p w14:paraId="4E5ABD83"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Оборудование:</w:t>
      </w:r>
    </w:p>
    <w:p w14:paraId="0A2536A4"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ноутбук (стационарный компьютер);</w:t>
      </w:r>
    </w:p>
    <w:p w14:paraId="50ADE235"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фотоаппарат для съемки, телефон;</w:t>
      </w:r>
    </w:p>
    <w:p w14:paraId="39CBE0AC"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колонки;</w:t>
      </w:r>
    </w:p>
    <w:p w14:paraId="5D770305"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проектор;</w:t>
      </w:r>
    </w:p>
    <w:p w14:paraId="39BBBD2B"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экран;</w:t>
      </w:r>
    </w:p>
    <w:p w14:paraId="7254F91A" w14:textId="77777777" w:rsidR="000C6218" w:rsidRDefault="00EC1F3E"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микрофоны;</w:t>
      </w:r>
    </w:p>
    <w:p w14:paraId="40E55C85" w14:textId="77777777" w:rsidR="00EC1F3E" w:rsidRDefault="00EC1F3E"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Pr="00EC1F3E">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Мультстанок</w:t>
      </w:r>
      <w:proofErr w:type="spellEnd"/>
      <w:r>
        <w:rPr>
          <w:rFonts w:ascii="Times New Roman" w:eastAsia="Times New Roman" w:hAnsi="Times New Roman" w:cs="Times New Roman"/>
          <w:bCs/>
          <w:color w:val="000000"/>
          <w:sz w:val="24"/>
          <w:szCs w:val="24"/>
          <w:lang w:eastAsia="ru-RU"/>
        </w:rPr>
        <w:t xml:space="preserve"> фирмы Ты и Я.</w:t>
      </w:r>
    </w:p>
    <w:p w14:paraId="3A1B40BE" w14:textId="77777777" w:rsidR="000C6218" w:rsidRDefault="000C6218"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План мероприятий, событий по реализации программы « Мультипликация»</w:t>
      </w:r>
    </w:p>
    <w:p w14:paraId="428F9E7A" w14:textId="77777777" w:rsidR="000765CB" w:rsidRDefault="000765CB" w:rsidP="000765CB">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p>
    <w:tbl>
      <w:tblPr>
        <w:tblStyle w:val="a3"/>
        <w:tblW w:w="9747" w:type="dxa"/>
        <w:tblLook w:val="04A0" w:firstRow="1" w:lastRow="0" w:firstColumn="1" w:lastColumn="0" w:noHBand="0" w:noVBand="1"/>
      </w:tblPr>
      <w:tblGrid>
        <w:gridCol w:w="2392"/>
        <w:gridCol w:w="2392"/>
        <w:gridCol w:w="2393"/>
        <w:gridCol w:w="2570"/>
      </w:tblGrid>
      <w:tr w:rsidR="000C6218" w14:paraId="3141BA1A" w14:textId="77777777" w:rsidTr="000765CB">
        <w:tc>
          <w:tcPr>
            <w:tcW w:w="2392" w:type="dxa"/>
          </w:tcPr>
          <w:p w14:paraId="1ABF85EA" w14:textId="77777777" w:rsidR="000C6218" w:rsidRPr="000765CB" w:rsidRDefault="005B2F0D" w:rsidP="000765CB">
            <w:pPr>
              <w:spacing w:line="360" w:lineRule="auto"/>
              <w:jc w:val="center"/>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Месяц проведения</w:t>
            </w:r>
          </w:p>
        </w:tc>
        <w:tc>
          <w:tcPr>
            <w:tcW w:w="2392" w:type="dxa"/>
          </w:tcPr>
          <w:p w14:paraId="40812272" w14:textId="77777777" w:rsidR="000C6218" w:rsidRPr="000765CB" w:rsidRDefault="005B2F0D" w:rsidP="000765CB">
            <w:pPr>
              <w:spacing w:line="360" w:lineRule="auto"/>
              <w:jc w:val="center"/>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Мероприятие</w:t>
            </w:r>
          </w:p>
        </w:tc>
        <w:tc>
          <w:tcPr>
            <w:tcW w:w="2393" w:type="dxa"/>
          </w:tcPr>
          <w:p w14:paraId="35135159" w14:textId="77777777" w:rsidR="000C6218" w:rsidRPr="000765CB" w:rsidRDefault="005B2F0D" w:rsidP="000765CB">
            <w:pPr>
              <w:spacing w:line="360" w:lineRule="auto"/>
              <w:jc w:val="center"/>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Тема</w:t>
            </w:r>
          </w:p>
        </w:tc>
        <w:tc>
          <w:tcPr>
            <w:tcW w:w="2570" w:type="dxa"/>
          </w:tcPr>
          <w:p w14:paraId="41248651" w14:textId="77777777" w:rsidR="000C6218" w:rsidRPr="000765CB" w:rsidRDefault="005B2F0D" w:rsidP="000765CB">
            <w:pPr>
              <w:spacing w:line="360" w:lineRule="auto"/>
              <w:jc w:val="center"/>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Ответственный за проведение</w:t>
            </w:r>
          </w:p>
        </w:tc>
      </w:tr>
      <w:tr w:rsidR="000C6218" w14:paraId="5C3D326F" w14:textId="77777777" w:rsidTr="000765CB">
        <w:tc>
          <w:tcPr>
            <w:tcW w:w="2392" w:type="dxa"/>
          </w:tcPr>
          <w:p w14:paraId="418D47C5"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Сентябрь</w:t>
            </w:r>
          </w:p>
        </w:tc>
        <w:tc>
          <w:tcPr>
            <w:tcW w:w="2392" w:type="dxa"/>
          </w:tcPr>
          <w:p w14:paraId="64071F9D"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экскурсия</w:t>
            </w:r>
          </w:p>
        </w:tc>
        <w:tc>
          <w:tcPr>
            <w:tcW w:w="2393" w:type="dxa"/>
          </w:tcPr>
          <w:p w14:paraId="0054BC15" w14:textId="77777777" w:rsidR="000C6218" w:rsidRPr="000765CB" w:rsidRDefault="000C6218" w:rsidP="00DC465E">
            <w:pPr>
              <w:spacing w:line="360" w:lineRule="auto"/>
              <w:jc w:val="both"/>
              <w:rPr>
                <w:rFonts w:ascii="Times New Roman" w:eastAsia="Times New Roman" w:hAnsi="Times New Roman" w:cs="Times New Roman"/>
                <w:bCs/>
                <w:color w:val="000000"/>
                <w:sz w:val="24"/>
                <w:szCs w:val="24"/>
                <w:lang w:eastAsia="ru-RU"/>
              </w:rPr>
            </w:pPr>
          </w:p>
        </w:tc>
        <w:tc>
          <w:tcPr>
            <w:tcW w:w="2570" w:type="dxa"/>
          </w:tcPr>
          <w:p w14:paraId="4DC01046" w14:textId="77777777" w:rsidR="000C6218" w:rsidRPr="000765CB" w:rsidRDefault="000C6218" w:rsidP="00DC465E">
            <w:pPr>
              <w:spacing w:line="360" w:lineRule="auto"/>
              <w:jc w:val="both"/>
              <w:rPr>
                <w:rFonts w:ascii="Times New Roman" w:eastAsia="Times New Roman" w:hAnsi="Times New Roman" w:cs="Times New Roman"/>
                <w:bCs/>
                <w:color w:val="000000"/>
                <w:sz w:val="24"/>
                <w:szCs w:val="24"/>
                <w:lang w:eastAsia="ru-RU"/>
              </w:rPr>
            </w:pPr>
          </w:p>
        </w:tc>
      </w:tr>
      <w:tr w:rsidR="000C6218" w14:paraId="7CDC73C9" w14:textId="77777777" w:rsidTr="000765CB">
        <w:tc>
          <w:tcPr>
            <w:tcW w:w="2392" w:type="dxa"/>
          </w:tcPr>
          <w:p w14:paraId="32C4AEDB"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Октябрь</w:t>
            </w:r>
          </w:p>
        </w:tc>
        <w:tc>
          <w:tcPr>
            <w:tcW w:w="2392" w:type="dxa"/>
          </w:tcPr>
          <w:p w14:paraId="3E74DBEE"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кинопоказ</w:t>
            </w:r>
          </w:p>
        </w:tc>
        <w:tc>
          <w:tcPr>
            <w:tcW w:w="2393" w:type="dxa"/>
          </w:tcPr>
          <w:p w14:paraId="2426012B"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proofErr w:type="spellStart"/>
            <w:r w:rsidRPr="000765CB">
              <w:rPr>
                <w:rFonts w:ascii="Times New Roman" w:eastAsia="Times New Roman" w:hAnsi="Times New Roman" w:cs="Times New Roman"/>
                <w:bCs/>
                <w:color w:val="000000"/>
                <w:sz w:val="24"/>
                <w:szCs w:val="24"/>
                <w:lang w:eastAsia="ru-RU"/>
              </w:rPr>
              <w:t>Кинопаказ</w:t>
            </w:r>
            <w:proofErr w:type="spellEnd"/>
            <w:r w:rsidRPr="000765CB">
              <w:rPr>
                <w:rFonts w:ascii="Times New Roman" w:eastAsia="Times New Roman" w:hAnsi="Times New Roman" w:cs="Times New Roman"/>
                <w:bCs/>
                <w:color w:val="000000"/>
                <w:sz w:val="24"/>
                <w:szCs w:val="24"/>
                <w:lang w:eastAsia="ru-RU"/>
              </w:rPr>
              <w:t xml:space="preserve"> советских мультфильмов с обсуждением</w:t>
            </w:r>
          </w:p>
        </w:tc>
        <w:tc>
          <w:tcPr>
            <w:tcW w:w="2570" w:type="dxa"/>
          </w:tcPr>
          <w:p w14:paraId="6107A1F1"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Руководитель студии « Мультипликации»</w:t>
            </w:r>
          </w:p>
        </w:tc>
      </w:tr>
      <w:tr w:rsidR="000C6218" w14:paraId="1E516E7B" w14:textId="77777777" w:rsidTr="000765CB">
        <w:tc>
          <w:tcPr>
            <w:tcW w:w="2392" w:type="dxa"/>
          </w:tcPr>
          <w:p w14:paraId="3052F309"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Декабрь</w:t>
            </w:r>
          </w:p>
        </w:tc>
        <w:tc>
          <w:tcPr>
            <w:tcW w:w="2392" w:type="dxa"/>
          </w:tcPr>
          <w:p w14:paraId="79427469"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кинопремьера</w:t>
            </w:r>
          </w:p>
        </w:tc>
        <w:tc>
          <w:tcPr>
            <w:tcW w:w="2393" w:type="dxa"/>
          </w:tcPr>
          <w:p w14:paraId="0578DFAD"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Кинопремьера отснятых фильмов</w:t>
            </w:r>
          </w:p>
        </w:tc>
        <w:tc>
          <w:tcPr>
            <w:tcW w:w="2570" w:type="dxa"/>
          </w:tcPr>
          <w:p w14:paraId="0929A952"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Руководитель студии « Мультипликации»</w:t>
            </w:r>
          </w:p>
        </w:tc>
      </w:tr>
      <w:tr w:rsidR="000C6218" w14:paraId="5A3277B5" w14:textId="77777777" w:rsidTr="000765CB">
        <w:tc>
          <w:tcPr>
            <w:tcW w:w="2392" w:type="dxa"/>
          </w:tcPr>
          <w:p w14:paraId="3508274C"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Январь</w:t>
            </w:r>
          </w:p>
        </w:tc>
        <w:tc>
          <w:tcPr>
            <w:tcW w:w="2392" w:type="dxa"/>
          </w:tcPr>
          <w:p w14:paraId="14D85472"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кинопоказ</w:t>
            </w:r>
          </w:p>
        </w:tc>
        <w:tc>
          <w:tcPr>
            <w:tcW w:w="2393" w:type="dxa"/>
          </w:tcPr>
          <w:p w14:paraId="4A2C57FB"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proofErr w:type="spellStart"/>
            <w:r w:rsidRPr="000765CB">
              <w:rPr>
                <w:rFonts w:ascii="Times New Roman" w:eastAsia="Times New Roman" w:hAnsi="Times New Roman" w:cs="Times New Roman"/>
                <w:bCs/>
                <w:color w:val="000000"/>
                <w:sz w:val="24"/>
                <w:szCs w:val="24"/>
                <w:lang w:eastAsia="ru-RU"/>
              </w:rPr>
              <w:t>Кинопаказ</w:t>
            </w:r>
            <w:proofErr w:type="spellEnd"/>
            <w:r w:rsidRPr="000765CB">
              <w:rPr>
                <w:rFonts w:ascii="Times New Roman" w:eastAsia="Times New Roman" w:hAnsi="Times New Roman" w:cs="Times New Roman"/>
                <w:bCs/>
                <w:color w:val="000000"/>
                <w:sz w:val="24"/>
                <w:szCs w:val="24"/>
                <w:lang w:eastAsia="ru-RU"/>
              </w:rPr>
              <w:t xml:space="preserve"> советских мультфильмов с обсуждением</w:t>
            </w:r>
          </w:p>
        </w:tc>
        <w:tc>
          <w:tcPr>
            <w:tcW w:w="2570" w:type="dxa"/>
          </w:tcPr>
          <w:p w14:paraId="2238055D"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Руководитель студии « Мультипликации»</w:t>
            </w:r>
          </w:p>
        </w:tc>
      </w:tr>
      <w:tr w:rsidR="000C6218" w14:paraId="765CD0BA" w14:textId="77777777" w:rsidTr="000765CB">
        <w:tc>
          <w:tcPr>
            <w:tcW w:w="2392" w:type="dxa"/>
          </w:tcPr>
          <w:p w14:paraId="5D273A10"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 xml:space="preserve">Март </w:t>
            </w:r>
          </w:p>
        </w:tc>
        <w:tc>
          <w:tcPr>
            <w:tcW w:w="2392" w:type="dxa"/>
          </w:tcPr>
          <w:p w14:paraId="44EB5373"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праздник</w:t>
            </w:r>
          </w:p>
        </w:tc>
        <w:tc>
          <w:tcPr>
            <w:tcW w:w="2393" w:type="dxa"/>
          </w:tcPr>
          <w:p w14:paraId="12ED423D"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кинофестиваль</w:t>
            </w:r>
          </w:p>
        </w:tc>
        <w:tc>
          <w:tcPr>
            <w:tcW w:w="2570" w:type="dxa"/>
          </w:tcPr>
          <w:p w14:paraId="3312E15F"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Руководитель студии « Мультипликации»</w:t>
            </w:r>
          </w:p>
        </w:tc>
      </w:tr>
      <w:tr w:rsidR="000C6218" w14:paraId="3AFEE1CE" w14:textId="77777777" w:rsidTr="000765CB">
        <w:tc>
          <w:tcPr>
            <w:tcW w:w="2392" w:type="dxa"/>
          </w:tcPr>
          <w:p w14:paraId="61C059E4"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Май</w:t>
            </w:r>
          </w:p>
        </w:tc>
        <w:tc>
          <w:tcPr>
            <w:tcW w:w="2392" w:type="dxa"/>
          </w:tcPr>
          <w:p w14:paraId="2B457671"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кинопремьера</w:t>
            </w:r>
          </w:p>
        </w:tc>
        <w:tc>
          <w:tcPr>
            <w:tcW w:w="2393" w:type="dxa"/>
          </w:tcPr>
          <w:p w14:paraId="22DD9522"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Кинопремьера отснятых за учебный год мультфильмов</w:t>
            </w:r>
          </w:p>
        </w:tc>
        <w:tc>
          <w:tcPr>
            <w:tcW w:w="2570" w:type="dxa"/>
          </w:tcPr>
          <w:p w14:paraId="29AF0927" w14:textId="77777777" w:rsidR="000C6218" w:rsidRPr="000765CB" w:rsidRDefault="005B2F0D" w:rsidP="00DC465E">
            <w:pPr>
              <w:spacing w:line="360" w:lineRule="auto"/>
              <w:jc w:val="both"/>
              <w:rPr>
                <w:rFonts w:ascii="Times New Roman" w:eastAsia="Times New Roman" w:hAnsi="Times New Roman" w:cs="Times New Roman"/>
                <w:bCs/>
                <w:color w:val="000000"/>
                <w:sz w:val="24"/>
                <w:szCs w:val="24"/>
                <w:lang w:eastAsia="ru-RU"/>
              </w:rPr>
            </w:pPr>
            <w:r w:rsidRPr="000765CB">
              <w:rPr>
                <w:rFonts w:ascii="Times New Roman" w:eastAsia="Times New Roman" w:hAnsi="Times New Roman" w:cs="Times New Roman"/>
                <w:bCs/>
                <w:color w:val="000000"/>
                <w:sz w:val="24"/>
                <w:szCs w:val="24"/>
                <w:lang w:eastAsia="ru-RU"/>
              </w:rPr>
              <w:t>Руководитель студии « Мультипликации»</w:t>
            </w:r>
          </w:p>
        </w:tc>
      </w:tr>
    </w:tbl>
    <w:p w14:paraId="5F295DFF" w14:textId="77777777" w:rsidR="00980162" w:rsidRDefault="00980162" w:rsidP="00DC465E">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5107E863" w14:textId="77777777" w:rsidR="000765CB" w:rsidRDefault="000765CB" w:rsidP="00980162">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14:paraId="376AF542" w14:textId="77777777" w:rsidR="00472B4C" w:rsidRPr="00980162" w:rsidRDefault="00DC465E" w:rsidP="0098016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604C5">
        <w:rPr>
          <w:rFonts w:ascii="Times New Roman" w:eastAsia="Times New Roman" w:hAnsi="Times New Roman" w:cs="Times New Roman"/>
          <w:b/>
          <w:color w:val="000000"/>
          <w:sz w:val="28"/>
          <w:szCs w:val="28"/>
          <w:lang w:eastAsia="ru-RU"/>
        </w:rPr>
        <w:t>Приложения</w:t>
      </w:r>
    </w:p>
    <w:p w14:paraId="1D4FAFE8" w14:textId="77777777" w:rsidR="00472B4C" w:rsidRDefault="005B2F0D" w:rsidP="00582373">
      <w:pPr>
        <w:jc w:val="right"/>
        <w:rPr>
          <w:rFonts w:ascii="Times New Roman" w:hAnsi="Times New Roman" w:cs="Times New Roman"/>
          <w:sz w:val="28"/>
          <w:szCs w:val="28"/>
        </w:rPr>
      </w:pPr>
      <w:r w:rsidRPr="005B2F0D">
        <w:rPr>
          <w:rFonts w:ascii="Times New Roman" w:hAnsi="Times New Roman" w:cs="Times New Roman"/>
          <w:sz w:val="28"/>
          <w:szCs w:val="28"/>
        </w:rPr>
        <w:t xml:space="preserve">Приложение </w:t>
      </w:r>
      <w:r>
        <w:rPr>
          <w:rFonts w:ascii="Times New Roman" w:hAnsi="Times New Roman" w:cs="Times New Roman"/>
          <w:sz w:val="28"/>
          <w:szCs w:val="28"/>
        </w:rPr>
        <w:t>1</w:t>
      </w:r>
    </w:p>
    <w:p w14:paraId="151C2356" w14:textId="77777777" w:rsidR="005B2F0D" w:rsidRDefault="005B2F0D" w:rsidP="00582373">
      <w:pPr>
        <w:jc w:val="center"/>
        <w:rPr>
          <w:rFonts w:ascii="Times New Roman" w:hAnsi="Times New Roman" w:cs="Times New Roman"/>
          <w:sz w:val="28"/>
          <w:szCs w:val="28"/>
        </w:rPr>
      </w:pPr>
      <w:r>
        <w:rPr>
          <w:rFonts w:ascii="Times New Roman" w:hAnsi="Times New Roman" w:cs="Times New Roman"/>
          <w:sz w:val="28"/>
          <w:szCs w:val="28"/>
        </w:rPr>
        <w:t>Анкета для родителей</w:t>
      </w:r>
    </w:p>
    <w:p w14:paraId="73845BBA" w14:textId="77777777" w:rsidR="00582373" w:rsidRDefault="00582373" w:rsidP="000765CB">
      <w:pPr>
        <w:spacing w:after="0" w:line="240" w:lineRule="auto"/>
        <w:ind w:firstLineChars="709" w:firstLine="1993"/>
        <w:jc w:val="both"/>
        <w:rPr>
          <w:rFonts w:ascii="Times New Roman" w:hAnsi="Times New Roman" w:cs="Times New Roman"/>
          <w:sz w:val="28"/>
          <w:szCs w:val="28"/>
        </w:rPr>
      </w:pPr>
      <w:r w:rsidRPr="00582373">
        <w:rPr>
          <w:rFonts w:ascii="Times New Roman" w:hAnsi="Times New Roman" w:cs="Times New Roman"/>
          <w:b/>
          <w:sz w:val="28"/>
          <w:szCs w:val="28"/>
        </w:rPr>
        <w:t xml:space="preserve">Инструкция: </w:t>
      </w:r>
      <w:r>
        <w:rPr>
          <w:rFonts w:ascii="Times New Roman" w:hAnsi="Times New Roman" w:cs="Times New Roman"/>
          <w:sz w:val="28"/>
          <w:szCs w:val="28"/>
        </w:rPr>
        <w:t>прочитайте высказывания и отметьте один вариант ответа.</w:t>
      </w:r>
    </w:p>
    <w:p w14:paraId="37BFE555" w14:textId="77777777" w:rsidR="00582373" w:rsidRPr="00582373" w:rsidRDefault="00582373" w:rsidP="000765CB">
      <w:pPr>
        <w:pStyle w:val="a4"/>
        <w:numPr>
          <w:ilvl w:val="0"/>
          <w:numId w:val="3"/>
        </w:numPr>
        <w:spacing w:after="0" w:line="240" w:lineRule="auto"/>
        <w:ind w:left="0" w:firstLineChars="709" w:firstLine="1993"/>
        <w:jc w:val="both"/>
        <w:rPr>
          <w:rFonts w:ascii="Times New Roman" w:hAnsi="Times New Roman" w:cs="Times New Roman"/>
          <w:b/>
          <w:sz w:val="28"/>
          <w:szCs w:val="28"/>
        </w:rPr>
      </w:pPr>
      <w:r w:rsidRPr="00582373">
        <w:rPr>
          <w:rFonts w:ascii="Times New Roman" w:hAnsi="Times New Roman" w:cs="Times New Roman"/>
          <w:b/>
          <w:sz w:val="28"/>
          <w:szCs w:val="28"/>
        </w:rPr>
        <w:t>На сколько Вы владеете информацией о цели, задачах, мероприятиях, реализации программы «Мультипликации»?</w:t>
      </w:r>
    </w:p>
    <w:p w14:paraId="57CDC3F8"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информации достаточно;</w:t>
      </w:r>
    </w:p>
    <w:p w14:paraId="0BE3F5FC"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необходима дополнительная информация;</w:t>
      </w:r>
    </w:p>
    <w:p w14:paraId="436085CF"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информацией не владею</w:t>
      </w:r>
    </w:p>
    <w:p w14:paraId="68FA380E" w14:textId="77777777" w:rsidR="00582373" w:rsidRDefault="00582373" w:rsidP="000765CB">
      <w:pPr>
        <w:pStyle w:val="a4"/>
        <w:numPr>
          <w:ilvl w:val="0"/>
          <w:numId w:val="3"/>
        </w:numPr>
        <w:spacing w:after="0" w:line="240" w:lineRule="auto"/>
        <w:ind w:left="0" w:firstLineChars="709" w:firstLine="1993"/>
        <w:jc w:val="both"/>
        <w:rPr>
          <w:rFonts w:ascii="Times New Roman" w:hAnsi="Times New Roman" w:cs="Times New Roman"/>
          <w:b/>
          <w:sz w:val="28"/>
          <w:szCs w:val="28"/>
        </w:rPr>
      </w:pPr>
      <w:r w:rsidRPr="00582373">
        <w:rPr>
          <w:rFonts w:ascii="Times New Roman" w:hAnsi="Times New Roman" w:cs="Times New Roman"/>
          <w:b/>
          <w:sz w:val="28"/>
          <w:szCs w:val="28"/>
        </w:rPr>
        <w:t>Через какие формы и источники Вы получаете информацию?</w:t>
      </w:r>
    </w:p>
    <w:p w14:paraId="62455377" w14:textId="77777777" w:rsidR="00582373" w:rsidRP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sidRPr="00582373">
        <w:rPr>
          <w:rFonts w:ascii="Times New Roman" w:hAnsi="Times New Roman" w:cs="Times New Roman"/>
          <w:sz w:val="28"/>
          <w:szCs w:val="28"/>
        </w:rPr>
        <w:t>- стенд в группе;</w:t>
      </w:r>
    </w:p>
    <w:p w14:paraId="189FE907"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родительское собрание;</w:t>
      </w:r>
    </w:p>
    <w:p w14:paraId="49BB817E"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индивидуальные беседы;</w:t>
      </w:r>
    </w:p>
    <w:p w14:paraId="39639158"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сайт ДОУ;</w:t>
      </w:r>
    </w:p>
    <w:p w14:paraId="3BCBBD41" w14:textId="77777777" w:rsidR="00582373" w:rsidRP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другое</w:t>
      </w:r>
    </w:p>
    <w:p w14:paraId="122829C1" w14:textId="77777777" w:rsidR="00582373" w:rsidRDefault="00582373" w:rsidP="000765CB">
      <w:pPr>
        <w:pStyle w:val="a4"/>
        <w:numPr>
          <w:ilvl w:val="0"/>
          <w:numId w:val="3"/>
        </w:numPr>
        <w:spacing w:after="0" w:line="240" w:lineRule="auto"/>
        <w:ind w:left="0" w:firstLineChars="709" w:firstLine="1993"/>
        <w:jc w:val="both"/>
        <w:rPr>
          <w:rFonts w:ascii="Times New Roman" w:hAnsi="Times New Roman" w:cs="Times New Roman"/>
          <w:b/>
          <w:sz w:val="28"/>
          <w:szCs w:val="28"/>
        </w:rPr>
      </w:pPr>
      <w:r>
        <w:rPr>
          <w:rFonts w:ascii="Times New Roman" w:hAnsi="Times New Roman" w:cs="Times New Roman"/>
          <w:b/>
          <w:sz w:val="28"/>
          <w:szCs w:val="28"/>
        </w:rPr>
        <w:t>Отвечает ли данная программа интересам, потребностям Вашим и вашего ребенка?</w:t>
      </w:r>
    </w:p>
    <w:p w14:paraId="29D67B00" w14:textId="77777777" w:rsid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да;</w:t>
      </w:r>
    </w:p>
    <w:p w14:paraId="24397715" w14:textId="77777777" w:rsid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частично;</w:t>
      </w:r>
    </w:p>
    <w:p w14:paraId="4B9A306D" w14:textId="77777777" w:rsid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не отвечает;</w:t>
      </w:r>
    </w:p>
    <w:p w14:paraId="7540B098" w14:textId="77777777" w:rsidR="003C3C4A" w:rsidRP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затрудняюсь ответить</w:t>
      </w:r>
    </w:p>
    <w:p w14:paraId="4DC39FBE" w14:textId="77777777" w:rsidR="00582373" w:rsidRDefault="003C3C4A" w:rsidP="000765CB">
      <w:pPr>
        <w:pStyle w:val="a4"/>
        <w:numPr>
          <w:ilvl w:val="0"/>
          <w:numId w:val="3"/>
        </w:numPr>
        <w:spacing w:after="0" w:line="240" w:lineRule="auto"/>
        <w:ind w:left="0" w:firstLineChars="709" w:firstLine="1993"/>
        <w:jc w:val="both"/>
        <w:rPr>
          <w:rFonts w:ascii="Times New Roman" w:hAnsi="Times New Roman" w:cs="Times New Roman"/>
          <w:b/>
          <w:sz w:val="28"/>
          <w:szCs w:val="28"/>
        </w:rPr>
      </w:pPr>
      <w:r>
        <w:rPr>
          <w:rFonts w:ascii="Times New Roman" w:hAnsi="Times New Roman" w:cs="Times New Roman"/>
          <w:b/>
          <w:sz w:val="28"/>
          <w:szCs w:val="28"/>
        </w:rPr>
        <w:t>Устраивает ли Вас режим занятий по программе (дни, время, продолжительность занятия)?</w:t>
      </w:r>
    </w:p>
    <w:p w14:paraId="64D424D9" w14:textId="77777777" w:rsid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да;</w:t>
      </w:r>
    </w:p>
    <w:p w14:paraId="39967718" w14:textId="77777777" w:rsid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частично;</w:t>
      </w:r>
    </w:p>
    <w:p w14:paraId="5C639A86" w14:textId="77777777" w:rsid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не отвечает;</w:t>
      </w:r>
    </w:p>
    <w:p w14:paraId="742BF978" w14:textId="77777777" w:rsidR="003C3C4A" w:rsidRPr="003C3C4A" w:rsidRDefault="003C3C4A"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затрудняюсь ответить</w:t>
      </w:r>
    </w:p>
    <w:p w14:paraId="560E54EC" w14:textId="77777777" w:rsidR="003C3C4A" w:rsidRPr="003C3C4A" w:rsidRDefault="003C3C4A" w:rsidP="000765CB">
      <w:pPr>
        <w:pStyle w:val="a4"/>
        <w:numPr>
          <w:ilvl w:val="0"/>
          <w:numId w:val="3"/>
        </w:numPr>
        <w:spacing w:after="0" w:line="240" w:lineRule="auto"/>
        <w:ind w:left="0" w:firstLineChars="709" w:firstLine="1993"/>
        <w:jc w:val="both"/>
        <w:rPr>
          <w:rFonts w:ascii="Times New Roman" w:hAnsi="Times New Roman" w:cs="Times New Roman"/>
          <w:b/>
          <w:sz w:val="28"/>
          <w:szCs w:val="28"/>
        </w:rPr>
      </w:pPr>
      <w:r>
        <w:rPr>
          <w:rFonts w:ascii="Times New Roman" w:hAnsi="Times New Roman" w:cs="Times New Roman"/>
          <w:b/>
          <w:sz w:val="28"/>
          <w:szCs w:val="28"/>
        </w:rPr>
        <w:t>Удовлетворяет ли Вас организация  и качество реализации программы?</w:t>
      </w:r>
    </w:p>
    <w:p w14:paraId="7EDCC3F6"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3C3C4A">
        <w:rPr>
          <w:rFonts w:ascii="Times New Roman" w:hAnsi="Times New Roman" w:cs="Times New Roman"/>
          <w:sz w:val="28"/>
          <w:szCs w:val="28"/>
        </w:rPr>
        <w:t>полностью удовлетворяет;</w:t>
      </w:r>
    </w:p>
    <w:p w14:paraId="7656B996"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3C3C4A">
        <w:rPr>
          <w:rFonts w:ascii="Times New Roman" w:hAnsi="Times New Roman" w:cs="Times New Roman"/>
          <w:sz w:val="28"/>
          <w:szCs w:val="28"/>
        </w:rPr>
        <w:t>частично удовлетворяет;</w:t>
      </w:r>
    </w:p>
    <w:p w14:paraId="781AAE31" w14:textId="77777777" w:rsidR="00582373" w:rsidRDefault="00582373" w:rsidP="000765CB">
      <w:pPr>
        <w:pStyle w:val="a4"/>
        <w:spacing w:after="0" w:line="240" w:lineRule="auto"/>
        <w:ind w:left="0"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003C3C4A">
        <w:rPr>
          <w:rFonts w:ascii="Times New Roman" w:hAnsi="Times New Roman" w:cs="Times New Roman"/>
          <w:sz w:val="28"/>
          <w:szCs w:val="28"/>
        </w:rPr>
        <w:t>совершенно не удовлетворяет</w:t>
      </w:r>
    </w:p>
    <w:p w14:paraId="32999400" w14:textId="77777777" w:rsidR="00582373" w:rsidRDefault="003C3C4A" w:rsidP="000765CB">
      <w:pPr>
        <w:spacing w:after="0" w:line="240" w:lineRule="auto"/>
        <w:ind w:firstLineChars="709" w:firstLine="1993"/>
        <w:jc w:val="both"/>
        <w:rPr>
          <w:rFonts w:ascii="Times New Roman" w:hAnsi="Times New Roman" w:cs="Times New Roman"/>
          <w:b/>
          <w:sz w:val="28"/>
          <w:szCs w:val="28"/>
        </w:rPr>
      </w:pPr>
      <w:r>
        <w:rPr>
          <w:rFonts w:ascii="Times New Roman" w:hAnsi="Times New Roman" w:cs="Times New Roman"/>
          <w:b/>
          <w:sz w:val="28"/>
          <w:szCs w:val="28"/>
        </w:rPr>
        <w:t xml:space="preserve">     </w:t>
      </w:r>
      <w:r w:rsidRPr="003C3C4A">
        <w:rPr>
          <w:rFonts w:ascii="Times New Roman" w:hAnsi="Times New Roman" w:cs="Times New Roman"/>
          <w:b/>
          <w:sz w:val="28"/>
          <w:szCs w:val="28"/>
        </w:rPr>
        <w:t>6.</w:t>
      </w:r>
      <w:r>
        <w:rPr>
          <w:rFonts w:ascii="Times New Roman" w:hAnsi="Times New Roman" w:cs="Times New Roman"/>
          <w:b/>
          <w:sz w:val="28"/>
          <w:szCs w:val="28"/>
        </w:rPr>
        <w:t xml:space="preserve"> Ребенок с удовольствием посещает занятие?</w:t>
      </w:r>
    </w:p>
    <w:p w14:paraId="48CF83C4" w14:textId="77777777" w:rsidR="003C3C4A" w:rsidRPr="003C3C4A" w:rsidRDefault="003C3C4A" w:rsidP="000765CB">
      <w:pPr>
        <w:spacing w:after="0" w:line="240" w:lineRule="auto"/>
        <w:ind w:firstLineChars="709" w:firstLine="1993"/>
        <w:jc w:val="both"/>
        <w:rPr>
          <w:rFonts w:ascii="Times New Roman" w:hAnsi="Times New Roman" w:cs="Times New Roman"/>
          <w:sz w:val="28"/>
          <w:szCs w:val="28"/>
        </w:rPr>
      </w:pPr>
      <w:r>
        <w:rPr>
          <w:rFonts w:ascii="Times New Roman" w:hAnsi="Times New Roman" w:cs="Times New Roman"/>
          <w:b/>
          <w:sz w:val="28"/>
          <w:szCs w:val="28"/>
        </w:rPr>
        <w:t xml:space="preserve">         </w:t>
      </w:r>
      <w:r w:rsidRPr="003C3C4A">
        <w:rPr>
          <w:rFonts w:ascii="Times New Roman" w:hAnsi="Times New Roman" w:cs="Times New Roman"/>
          <w:sz w:val="28"/>
          <w:szCs w:val="28"/>
        </w:rPr>
        <w:t>- всегда;</w:t>
      </w:r>
    </w:p>
    <w:p w14:paraId="5BFEBFC8" w14:textId="77777777" w:rsidR="003C3C4A" w:rsidRPr="003C3C4A" w:rsidRDefault="003C3C4A"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Pr="003C3C4A">
        <w:rPr>
          <w:rFonts w:ascii="Times New Roman" w:hAnsi="Times New Roman" w:cs="Times New Roman"/>
          <w:sz w:val="28"/>
          <w:szCs w:val="28"/>
        </w:rPr>
        <w:t>- иногда;</w:t>
      </w:r>
    </w:p>
    <w:p w14:paraId="571043BB" w14:textId="77777777" w:rsidR="003C3C4A" w:rsidRPr="003C3C4A" w:rsidRDefault="003C3C4A"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xml:space="preserve">        </w:t>
      </w:r>
      <w:r w:rsidRPr="003C3C4A">
        <w:rPr>
          <w:rFonts w:ascii="Times New Roman" w:hAnsi="Times New Roman" w:cs="Times New Roman"/>
          <w:sz w:val="28"/>
          <w:szCs w:val="28"/>
        </w:rPr>
        <w:t>- никогда</w:t>
      </w:r>
    </w:p>
    <w:p w14:paraId="2603423D" w14:textId="77777777" w:rsidR="003C3C4A" w:rsidRDefault="003C3C4A" w:rsidP="000765CB">
      <w:pPr>
        <w:spacing w:after="0" w:line="240" w:lineRule="auto"/>
        <w:ind w:firstLineChars="709" w:firstLine="1993"/>
        <w:jc w:val="both"/>
        <w:rPr>
          <w:rFonts w:ascii="Times New Roman" w:hAnsi="Times New Roman" w:cs="Times New Roman"/>
          <w:b/>
          <w:sz w:val="28"/>
          <w:szCs w:val="28"/>
        </w:rPr>
      </w:pPr>
      <w:r>
        <w:rPr>
          <w:rFonts w:ascii="Times New Roman" w:hAnsi="Times New Roman" w:cs="Times New Roman"/>
          <w:b/>
          <w:sz w:val="28"/>
          <w:szCs w:val="28"/>
        </w:rPr>
        <w:t xml:space="preserve">     7. Как осуществляются Ваши контакты с педагогом?</w:t>
      </w:r>
    </w:p>
    <w:p w14:paraId="6610E7D0" w14:textId="77777777" w:rsidR="003C3C4A" w:rsidRDefault="003C3C4A"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w:t>
      </w:r>
      <w:r w:rsidR="00DB08DD">
        <w:rPr>
          <w:rFonts w:ascii="Times New Roman" w:hAnsi="Times New Roman" w:cs="Times New Roman"/>
          <w:sz w:val="28"/>
          <w:szCs w:val="28"/>
        </w:rPr>
        <w:t xml:space="preserve"> поддерживаю тесную связь, регулярно посещаю родительские собрания, участвую в подготовке и проведению мероприятий;</w:t>
      </w:r>
    </w:p>
    <w:p w14:paraId="319A059C" w14:textId="77777777" w:rsidR="00DB08DD" w:rsidRDefault="00DB08DD"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0162">
        <w:rPr>
          <w:rFonts w:ascii="Times New Roman" w:hAnsi="Times New Roman" w:cs="Times New Roman"/>
          <w:sz w:val="28"/>
          <w:szCs w:val="28"/>
        </w:rPr>
        <w:t>поддерживаю эпизоотическую связь, посещаю родительские собрания по мере возможности;</w:t>
      </w:r>
    </w:p>
    <w:p w14:paraId="7CD5EC7D" w14:textId="77777777" w:rsidR="00980162" w:rsidRDefault="00980162"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обращаюсь при наличии проблем у ребенка;</w:t>
      </w:r>
    </w:p>
    <w:p w14:paraId="35DE67CE" w14:textId="77777777" w:rsidR="00980162" w:rsidRPr="003C3C4A" w:rsidRDefault="00980162"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нет необходимости</w:t>
      </w:r>
    </w:p>
    <w:p w14:paraId="30410EFF" w14:textId="77777777" w:rsidR="003C3C4A" w:rsidRDefault="003C3C4A" w:rsidP="000765CB">
      <w:pPr>
        <w:spacing w:after="0" w:line="240" w:lineRule="auto"/>
        <w:ind w:firstLineChars="709" w:firstLine="1993"/>
        <w:jc w:val="both"/>
        <w:rPr>
          <w:rFonts w:ascii="Times New Roman" w:hAnsi="Times New Roman" w:cs="Times New Roman"/>
          <w:b/>
          <w:sz w:val="28"/>
          <w:szCs w:val="28"/>
        </w:rPr>
      </w:pPr>
      <w:r>
        <w:rPr>
          <w:rFonts w:ascii="Times New Roman" w:hAnsi="Times New Roman" w:cs="Times New Roman"/>
          <w:b/>
          <w:sz w:val="28"/>
          <w:szCs w:val="28"/>
        </w:rPr>
        <w:t xml:space="preserve">    8. В каких проводимых в рамках программы мероприятиях Вы участвовали совместно со своим ребенком?</w:t>
      </w:r>
    </w:p>
    <w:p w14:paraId="4AE91937" w14:textId="77777777" w:rsidR="003C3C4A" w:rsidRPr="00980162" w:rsidRDefault="003C3C4A" w:rsidP="000765CB">
      <w:pPr>
        <w:spacing w:after="0" w:line="240" w:lineRule="auto"/>
        <w:ind w:firstLineChars="709" w:firstLine="1985"/>
        <w:jc w:val="both"/>
        <w:rPr>
          <w:rFonts w:ascii="Times New Roman" w:hAnsi="Times New Roman" w:cs="Times New Roman"/>
          <w:sz w:val="28"/>
          <w:szCs w:val="28"/>
        </w:rPr>
      </w:pPr>
      <w:r w:rsidRPr="00980162">
        <w:rPr>
          <w:rFonts w:ascii="Times New Roman" w:hAnsi="Times New Roman" w:cs="Times New Roman"/>
          <w:sz w:val="28"/>
          <w:szCs w:val="28"/>
        </w:rPr>
        <w:t>-</w:t>
      </w:r>
      <w:r w:rsidR="00980162" w:rsidRPr="00980162">
        <w:rPr>
          <w:rFonts w:ascii="Times New Roman" w:hAnsi="Times New Roman" w:cs="Times New Roman"/>
          <w:sz w:val="28"/>
          <w:szCs w:val="28"/>
        </w:rPr>
        <w:t xml:space="preserve"> праздники;</w:t>
      </w:r>
    </w:p>
    <w:p w14:paraId="6B791EE1" w14:textId="77777777" w:rsidR="00980162" w:rsidRDefault="00980162"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мастер-классы;</w:t>
      </w:r>
    </w:p>
    <w:p w14:paraId="20A29E05" w14:textId="77777777" w:rsidR="00980162" w:rsidRDefault="00980162"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экспозиции и выставки работ;</w:t>
      </w:r>
    </w:p>
    <w:p w14:paraId="1994D819" w14:textId="77777777" w:rsidR="00980162" w:rsidRDefault="00980162"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совместные выходы;</w:t>
      </w:r>
    </w:p>
    <w:p w14:paraId="7E32E5FC" w14:textId="77777777" w:rsidR="00980162" w:rsidRPr="003C3C4A" w:rsidRDefault="00980162" w:rsidP="000765CB">
      <w:pPr>
        <w:spacing w:after="0" w:line="240" w:lineRule="auto"/>
        <w:ind w:firstLineChars="709" w:firstLine="1985"/>
        <w:jc w:val="both"/>
        <w:rPr>
          <w:rFonts w:ascii="Times New Roman" w:hAnsi="Times New Roman" w:cs="Times New Roman"/>
          <w:sz w:val="28"/>
          <w:szCs w:val="28"/>
        </w:rPr>
      </w:pPr>
      <w:r>
        <w:rPr>
          <w:rFonts w:ascii="Times New Roman" w:hAnsi="Times New Roman" w:cs="Times New Roman"/>
          <w:sz w:val="28"/>
          <w:szCs w:val="28"/>
        </w:rPr>
        <w:t>- другие мероприятия (какие?)</w:t>
      </w:r>
    </w:p>
    <w:p w14:paraId="01ADE984" w14:textId="77777777" w:rsidR="003C3C4A" w:rsidRPr="003C3C4A" w:rsidRDefault="003C3C4A" w:rsidP="000765CB">
      <w:pPr>
        <w:spacing w:after="0" w:line="240" w:lineRule="auto"/>
        <w:ind w:firstLineChars="709" w:firstLine="1993"/>
        <w:jc w:val="both"/>
        <w:rPr>
          <w:rFonts w:ascii="Times New Roman" w:hAnsi="Times New Roman" w:cs="Times New Roman"/>
          <w:b/>
          <w:sz w:val="28"/>
          <w:szCs w:val="28"/>
        </w:rPr>
      </w:pPr>
      <w:r>
        <w:rPr>
          <w:rFonts w:ascii="Times New Roman" w:hAnsi="Times New Roman" w:cs="Times New Roman"/>
          <w:b/>
          <w:sz w:val="28"/>
          <w:szCs w:val="28"/>
        </w:rPr>
        <w:t>Спасибо за сотрудничество!</w:t>
      </w:r>
    </w:p>
    <w:p w14:paraId="07E40EE6" w14:textId="77777777" w:rsidR="00472B4C" w:rsidRDefault="00472B4C" w:rsidP="000765CB">
      <w:pPr>
        <w:spacing w:after="0" w:line="240" w:lineRule="auto"/>
        <w:ind w:firstLineChars="709" w:firstLine="1560"/>
        <w:jc w:val="both"/>
      </w:pPr>
    </w:p>
    <w:p w14:paraId="531C4BE6" w14:textId="77777777" w:rsidR="00472B4C" w:rsidRDefault="00472B4C" w:rsidP="000765CB">
      <w:pPr>
        <w:spacing w:after="0" w:line="240" w:lineRule="auto"/>
        <w:ind w:firstLineChars="709" w:firstLine="1560"/>
        <w:jc w:val="both"/>
      </w:pPr>
    </w:p>
    <w:p w14:paraId="7F9885D1" w14:textId="77777777" w:rsidR="00472B4C" w:rsidRDefault="00472B4C"/>
    <w:p w14:paraId="19529A97" w14:textId="77777777" w:rsidR="00472B4C" w:rsidRDefault="00472B4C"/>
    <w:p w14:paraId="1101497B" w14:textId="77777777" w:rsidR="00472B4C" w:rsidRDefault="00472B4C"/>
    <w:p w14:paraId="796CB71E" w14:textId="77777777" w:rsidR="00472B4C" w:rsidRDefault="00472B4C"/>
    <w:p w14:paraId="5AB9E605" w14:textId="77777777" w:rsidR="000765CB" w:rsidRDefault="000765CB"/>
    <w:p w14:paraId="28BA2BDA" w14:textId="77777777" w:rsidR="000765CB" w:rsidRDefault="000765CB"/>
    <w:p w14:paraId="09312277" w14:textId="77777777" w:rsidR="000765CB" w:rsidRDefault="000765CB"/>
    <w:p w14:paraId="3D03E1A8" w14:textId="77777777" w:rsidR="000765CB" w:rsidRDefault="000765CB"/>
    <w:p w14:paraId="58F4CD3C" w14:textId="77777777" w:rsidR="000765CB" w:rsidRDefault="000765CB"/>
    <w:p w14:paraId="42726385" w14:textId="77777777" w:rsidR="000765CB" w:rsidRDefault="000765CB"/>
    <w:p w14:paraId="3960AE4C" w14:textId="77777777" w:rsidR="000765CB" w:rsidRDefault="000765CB"/>
    <w:p w14:paraId="4D0B704D" w14:textId="77777777" w:rsidR="000765CB" w:rsidRDefault="000765CB"/>
    <w:p w14:paraId="4AE019E1" w14:textId="77777777" w:rsidR="000765CB" w:rsidRDefault="000765CB"/>
    <w:p w14:paraId="124DB9C3" w14:textId="77777777" w:rsidR="000765CB" w:rsidRDefault="000765CB"/>
    <w:p w14:paraId="4ADC2C54" w14:textId="77777777" w:rsidR="000765CB" w:rsidRDefault="000765CB"/>
    <w:p w14:paraId="7B9D7F15" w14:textId="77777777" w:rsidR="000765CB" w:rsidRDefault="000765CB"/>
    <w:p w14:paraId="64215066" w14:textId="77777777" w:rsidR="000765CB" w:rsidRDefault="000765CB"/>
    <w:p w14:paraId="6D1637FD" w14:textId="77777777" w:rsidR="000765CB" w:rsidRDefault="000765CB"/>
    <w:p w14:paraId="086EC413" w14:textId="77777777" w:rsidR="000765CB" w:rsidRDefault="000765CB"/>
    <w:p w14:paraId="1C64B464" w14:textId="77777777" w:rsidR="000765CB" w:rsidRDefault="000765CB"/>
    <w:p w14:paraId="5E692F9A" w14:textId="77777777" w:rsidR="00472B4C" w:rsidRPr="00980162" w:rsidRDefault="00980162" w:rsidP="00980162">
      <w:pPr>
        <w:jc w:val="right"/>
        <w:rPr>
          <w:rFonts w:ascii="Times New Roman" w:hAnsi="Times New Roman" w:cs="Times New Roman"/>
          <w:sz w:val="28"/>
          <w:szCs w:val="28"/>
        </w:rPr>
      </w:pPr>
      <w:r w:rsidRPr="00980162">
        <w:rPr>
          <w:rFonts w:ascii="Times New Roman" w:hAnsi="Times New Roman" w:cs="Times New Roman"/>
          <w:sz w:val="28"/>
          <w:szCs w:val="28"/>
        </w:rPr>
        <w:lastRenderedPageBreak/>
        <w:t>Приложение 2</w:t>
      </w:r>
    </w:p>
    <w:tbl>
      <w:tblPr>
        <w:tblStyle w:val="a3"/>
        <w:tblW w:w="0" w:type="auto"/>
        <w:tblLook w:val="04A0" w:firstRow="1" w:lastRow="0" w:firstColumn="1" w:lastColumn="0" w:noHBand="0" w:noVBand="1"/>
      </w:tblPr>
      <w:tblGrid>
        <w:gridCol w:w="1449"/>
        <w:gridCol w:w="1809"/>
        <w:gridCol w:w="1928"/>
        <w:gridCol w:w="1896"/>
        <w:gridCol w:w="2262"/>
      </w:tblGrid>
      <w:tr w:rsidR="0049618A" w14:paraId="1545D0AB" w14:textId="77777777" w:rsidTr="005E4E93">
        <w:tc>
          <w:tcPr>
            <w:tcW w:w="1591" w:type="dxa"/>
          </w:tcPr>
          <w:p w14:paraId="04540788" w14:textId="77777777" w:rsidR="00980162" w:rsidRDefault="00980162">
            <w:r>
              <w:t>Месяц</w:t>
            </w:r>
          </w:p>
        </w:tc>
        <w:tc>
          <w:tcPr>
            <w:tcW w:w="1881" w:type="dxa"/>
          </w:tcPr>
          <w:p w14:paraId="26B1A50E" w14:textId="77777777" w:rsidR="00980162" w:rsidRDefault="00980162">
            <w:r>
              <w:t>Наименование тем</w:t>
            </w:r>
          </w:p>
        </w:tc>
        <w:tc>
          <w:tcPr>
            <w:tcW w:w="1928" w:type="dxa"/>
          </w:tcPr>
          <w:p w14:paraId="0815C9DB" w14:textId="77777777" w:rsidR="00980162" w:rsidRDefault="00980162">
            <w:r>
              <w:t>Образовательные области</w:t>
            </w:r>
          </w:p>
        </w:tc>
        <w:tc>
          <w:tcPr>
            <w:tcW w:w="1908" w:type="dxa"/>
          </w:tcPr>
          <w:p w14:paraId="46ED79C6" w14:textId="77777777" w:rsidR="00980162" w:rsidRDefault="00980162">
            <w:r>
              <w:t>Основные понятия. Краткое содержание</w:t>
            </w:r>
          </w:p>
        </w:tc>
        <w:tc>
          <w:tcPr>
            <w:tcW w:w="2262" w:type="dxa"/>
          </w:tcPr>
          <w:p w14:paraId="1F658902" w14:textId="77777777" w:rsidR="00980162" w:rsidRDefault="00980162">
            <w:r>
              <w:t>Форма проведения занятия</w:t>
            </w:r>
          </w:p>
        </w:tc>
      </w:tr>
      <w:tr w:rsidR="00980162" w14:paraId="3512A4A4" w14:textId="77777777" w:rsidTr="005E4E93">
        <w:trPr>
          <w:trHeight w:val="108"/>
        </w:trPr>
        <w:tc>
          <w:tcPr>
            <w:tcW w:w="1591" w:type="dxa"/>
            <w:vMerge w:val="restart"/>
          </w:tcPr>
          <w:p w14:paraId="3262F9C7" w14:textId="77777777" w:rsidR="00980162" w:rsidRDefault="00980162">
            <w:r>
              <w:t xml:space="preserve">Сентябрь </w:t>
            </w:r>
          </w:p>
        </w:tc>
        <w:tc>
          <w:tcPr>
            <w:tcW w:w="7979" w:type="dxa"/>
            <w:gridSpan w:val="4"/>
          </w:tcPr>
          <w:p w14:paraId="1A150FFA" w14:textId="77777777" w:rsidR="00980162" w:rsidRDefault="00980162">
            <w:r>
              <w:t xml:space="preserve">Диагностика </w:t>
            </w:r>
          </w:p>
        </w:tc>
      </w:tr>
      <w:tr w:rsidR="00980162" w14:paraId="634861F4" w14:textId="77777777" w:rsidTr="005E4E93">
        <w:trPr>
          <w:trHeight w:val="89"/>
        </w:trPr>
        <w:tc>
          <w:tcPr>
            <w:tcW w:w="1591" w:type="dxa"/>
            <w:vMerge/>
          </w:tcPr>
          <w:p w14:paraId="2742F19C" w14:textId="77777777" w:rsidR="00980162" w:rsidRDefault="00980162"/>
        </w:tc>
        <w:tc>
          <w:tcPr>
            <w:tcW w:w="7979" w:type="dxa"/>
            <w:gridSpan w:val="4"/>
          </w:tcPr>
          <w:p w14:paraId="4E3BB2D5" w14:textId="77777777" w:rsidR="00980162" w:rsidRDefault="00980162">
            <w:r>
              <w:t>Знакомство со студией мультипликации</w:t>
            </w:r>
          </w:p>
        </w:tc>
      </w:tr>
      <w:tr w:rsidR="00980162" w14:paraId="60DFB3CD" w14:textId="77777777" w:rsidTr="00463969">
        <w:trPr>
          <w:trHeight w:val="132"/>
        </w:trPr>
        <w:tc>
          <w:tcPr>
            <w:tcW w:w="1591" w:type="dxa"/>
            <w:vMerge/>
          </w:tcPr>
          <w:p w14:paraId="6AE2BFE7" w14:textId="77777777" w:rsidR="00980162" w:rsidRDefault="00980162"/>
        </w:tc>
        <w:tc>
          <w:tcPr>
            <w:tcW w:w="7979" w:type="dxa"/>
            <w:gridSpan w:val="4"/>
          </w:tcPr>
          <w:p w14:paraId="17E90133" w14:textId="77777777" w:rsidR="00980162" w:rsidRDefault="00980162">
            <w:r>
              <w:t xml:space="preserve">Экскурсия </w:t>
            </w:r>
          </w:p>
        </w:tc>
      </w:tr>
      <w:tr w:rsidR="00980162" w14:paraId="07028961" w14:textId="77777777" w:rsidTr="00463969">
        <w:trPr>
          <w:trHeight w:val="132"/>
        </w:trPr>
        <w:tc>
          <w:tcPr>
            <w:tcW w:w="1591" w:type="dxa"/>
            <w:vMerge/>
          </w:tcPr>
          <w:p w14:paraId="0101BB1C" w14:textId="77777777" w:rsidR="00980162" w:rsidRDefault="00980162"/>
        </w:tc>
        <w:tc>
          <w:tcPr>
            <w:tcW w:w="7979" w:type="dxa"/>
            <w:gridSpan w:val="4"/>
          </w:tcPr>
          <w:p w14:paraId="3A73C969" w14:textId="77777777" w:rsidR="00980162" w:rsidRDefault="00980162">
            <w:r>
              <w:t>Просмотр советских мультфильмов</w:t>
            </w:r>
          </w:p>
        </w:tc>
      </w:tr>
      <w:tr w:rsidR="00733D6C" w14:paraId="1701631E" w14:textId="77777777" w:rsidTr="00463969">
        <w:trPr>
          <w:trHeight w:val="132"/>
        </w:trPr>
        <w:tc>
          <w:tcPr>
            <w:tcW w:w="1591" w:type="dxa"/>
            <w:vMerge w:val="restart"/>
          </w:tcPr>
          <w:p w14:paraId="075D1114" w14:textId="77777777" w:rsidR="00733D6C" w:rsidRDefault="00733D6C">
            <w:r>
              <w:t>Октябрь</w:t>
            </w:r>
          </w:p>
        </w:tc>
        <w:tc>
          <w:tcPr>
            <w:tcW w:w="1881" w:type="dxa"/>
          </w:tcPr>
          <w:p w14:paraId="1864E0A5" w14:textId="77777777" w:rsidR="00733D6C" w:rsidRDefault="00733D6C">
            <w:r>
              <w:t>«Зоопарк». Разнообразие животного мира</w:t>
            </w:r>
          </w:p>
        </w:tc>
        <w:tc>
          <w:tcPr>
            <w:tcW w:w="1928" w:type="dxa"/>
          </w:tcPr>
          <w:p w14:paraId="710ACC24" w14:textId="77777777" w:rsidR="00733D6C" w:rsidRDefault="00733D6C">
            <w:r>
              <w:t>Познавательн</w:t>
            </w:r>
            <w:r w:rsidR="0049618A">
              <w:t>ое развитие; речевое развитие; х</w:t>
            </w:r>
            <w:r>
              <w:t>удожественно-эстетическое развитие; социально-коммуникативное развитие.</w:t>
            </w:r>
          </w:p>
        </w:tc>
        <w:tc>
          <w:tcPr>
            <w:tcW w:w="1908" w:type="dxa"/>
          </w:tcPr>
          <w:p w14:paraId="464675BE" w14:textId="77777777" w:rsidR="00733D6C" w:rsidRDefault="00733D6C">
            <w:r>
              <w:t>« Вы были в зоопарке?», «Каких животных вы там видели?», «Какие животные вам понравились?». Дикие – домашние животные.</w:t>
            </w:r>
          </w:p>
        </w:tc>
        <w:tc>
          <w:tcPr>
            <w:tcW w:w="2262" w:type="dxa"/>
          </w:tcPr>
          <w:p w14:paraId="181FCCD2" w14:textId="77777777" w:rsidR="00733D6C" w:rsidRDefault="00733D6C">
            <w:r>
              <w:t>Обсуждения темы, выявление знаний о животных</w:t>
            </w:r>
            <w:r w:rsidR="00692038">
              <w:t>, рассказ интересных историй из жизни животных.</w:t>
            </w:r>
          </w:p>
        </w:tc>
      </w:tr>
      <w:tr w:rsidR="00733D6C" w14:paraId="58F2ACA7" w14:textId="77777777" w:rsidTr="00463969">
        <w:trPr>
          <w:trHeight w:val="113"/>
        </w:trPr>
        <w:tc>
          <w:tcPr>
            <w:tcW w:w="1591" w:type="dxa"/>
            <w:vMerge/>
          </w:tcPr>
          <w:p w14:paraId="2B442CAC" w14:textId="77777777" w:rsidR="00733D6C" w:rsidRDefault="00733D6C"/>
        </w:tc>
        <w:tc>
          <w:tcPr>
            <w:tcW w:w="1881" w:type="dxa"/>
          </w:tcPr>
          <w:p w14:paraId="717293DB" w14:textId="77777777" w:rsidR="00733D6C" w:rsidRDefault="00733D6C">
            <w:r>
              <w:t>«Зоопарк». Как животные разговаривают</w:t>
            </w:r>
          </w:p>
        </w:tc>
        <w:tc>
          <w:tcPr>
            <w:tcW w:w="1928" w:type="dxa"/>
          </w:tcPr>
          <w:p w14:paraId="539F1C70" w14:textId="77777777" w:rsidR="00733D6C" w:rsidRDefault="00733D6C" w:rsidP="00733D6C">
            <w:r>
              <w:t>Познавательн</w:t>
            </w:r>
            <w:r w:rsidR="0049618A">
              <w:t>ое развитие; речевое развитие; х</w:t>
            </w:r>
            <w:r>
              <w:t>удожественно-эстетическое развитие; коммуникативное развитие.</w:t>
            </w:r>
          </w:p>
        </w:tc>
        <w:tc>
          <w:tcPr>
            <w:tcW w:w="1908" w:type="dxa"/>
          </w:tcPr>
          <w:p w14:paraId="1A12D379" w14:textId="77777777" w:rsidR="00733D6C" w:rsidRDefault="00D4221A" w:rsidP="00D4221A">
            <w:r>
              <w:t>Разговор о языке животных, об их привычек, образе жизни и т.д.</w:t>
            </w:r>
          </w:p>
        </w:tc>
        <w:tc>
          <w:tcPr>
            <w:tcW w:w="2262" w:type="dxa"/>
          </w:tcPr>
          <w:p w14:paraId="5F479A2D" w14:textId="77777777" w:rsidR="00733D6C" w:rsidRDefault="00D4221A">
            <w:r>
              <w:t>Курирует занятие руководитель мультипликационной студии, учитель-логопед, музыкальный руководитель. Дети озвучивают животных, рассказывают истории про них. Идет запись звуковой дорожки (озвучки) для создания мультфильма.</w:t>
            </w:r>
          </w:p>
        </w:tc>
      </w:tr>
      <w:tr w:rsidR="00733D6C" w14:paraId="11958814" w14:textId="77777777" w:rsidTr="00463969">
        <w:trPr>
          <w:trHeight w:val="132"/>
        </w:trPr>
        <w:tc>
          <w:tcPr>
            <w:tcW w:w="1591" w:type="dxa"/>
            <w:vMerge/>
          </w:tcPr>
          <w:p w14:paraId="70D6699E" w14:textId="77777777" w:rsidR="00733D6C" w:rsidRDefault="00733D6C"/>
        </w:tc>
        <w:tc>
          <w:tcPr>
            <w:tcW w:w="1881" w:type="dxa"/>
          </w:tcPr>
          <w:p w14:paraId="6C9EC244" w14:textId="77777777" w:rsidR="00733D6C" w:rsidRDefault="00D4221A">
            <w:r>
              <w:t>«Зоопарк». Изображение животных</w:t>
            </w:r>
          </w:p>
        </w:tc>
        <w:tc>
          <w:tcPr>
            <w:tcW w:w="1928" w:type="dxa"/>
          </w:tcPr>
          <w:p w14:paraId="218F8BE3" w14:textId="77777777" w:rsidR="00733D6C" w:rsidRDefault="00D4221A">
            <w:r>
              <w:t>Познавательн</w:t>
            </w:r>
            <w:r w:rsidR="0049618A">
              <w:t>ое развитие; речевое развитие; х</w:t>
            </w:r>
            <w:r>
              <w:t xml:space="preserve">удожественно-эстетическое развитие; </w:t>
            </w:r>
            <w:r w:rsidR="0049618A">
              <w:t>социально-</w:t>
            </w:r>
            <w:r>
              <w:t>коммуникативное развитие.</w:t>
            </w:r>
          </w:p>
        </w:tc>
        <w:tc>
          <w:tcPr>
            <w:tcW w:w="1908" w:type="dxa"/>
          </w:tcPr>
          <w:p w14:paraId="1AF64D92" w14:textId="77777777" w:rsidR="00733D6C" w:rsidRDefault="0049618A">
            <w:r>
              <w:t>Развитие творческих способностей, образного мышления, изобразительных навыков</w:t>
            </w:r>
          </w:p>
        </w:tc>
        <w:tc>
          <w:tcPr>
            <w:tcW w:w="2262" w:type="dxa"/>
          </w:tcPr>
          <w:p w14:paraId="760AA62A" w14:textId="77777777" w:rsidR="00733D6C" w:rsidRDefault="0049618A">
            <w:r>
              <w:t>Воспитанники самостоятельно выбирают изобразительные средства (гуашь, акварель, мелки, пастель, карандаши, фломастера), рисуют животных</w:t>
            </w:r>
          </w:p>
        </w:tc>
      </w:tr>
      <w:tr w:rsidR="00733D6C" w14:paraId="5E4B6DBB" w14:textId="77777777" w:rsidTr="00463969">
        <w:trPr>
          <w:trHeight w:val="125"/>
        </w:trPr>
        <w:tc>
          <w:tcPr>
            <w:tcW w:w="1591" w:type="dxa"/>
            <w:vMerge/>
          </w:tcPr>
          <w:p w14:paraId="3092339E" w14:textId="77777777" w:rsidR="00733D6C" w:rsidRDefault="00733D6C"/>
        </w:tc>
        <w:tc>
          <w:tcPr>
            <w:tcW w:w="1881" w:type="dxa"/>
          </w:tcPr>
          <w:p w14:paraId="73D311C2" w14:textId="77777777" w:rsidR="00733D6C" w:rsidRDefault="00D4221A">
            <w:r>
              <w:t>«Зоопарк». Изображение животных</w:t>
            </w:r>
          </w:p>
        </w:tc>
        <w:tc>
          <w:tcPr>
            <w:tcW w:w="1928" w:type="dxa"/>
          </w:tcPr>
          <w:p w14:paraId="035D25C2" w14:textId="77777777" w:rsidR="00733D6C" w:rsidRDefault="0049618A">
            <w:r>
              <w:t xml:space="preserve">Познавательное развитие; речевое развитие; художественно-эстетическое развитие; социально-коммуникативное </w:t>
            </w:r>
            <w:r>
              <w:lastRenderedPageBreak/>
              <w:t>развитие.</w:t>
            </w:r>
          </w:p>
        </w:tc>
        <w:tc>
          <w:tcPr>
            <w:tcW w:w="1908" w:type="dxa"/>
          </w:tcPr>
          <w:p w14:paraId="277E34B5" w14:textId="77777777" w:rsidR="00733D6C" w:rsidRDefault="0049618A">
            <w:r>
              <w:lastRenderedPageBreak/>
              <w:t>Развитие творческих способностей, образного мышления, изобразительных навыков</w:t>
            </w:r>
          </w:p>
        </w:tc>
        <w:tc>
          <w:tcPr>
            <w:tcW w:w="2262" w:type="dxa"/>
          </w:tcPr>
          <w:p w14:paraId="2FB8C432" w14:textId="77777777" w:rsidR="00733D6C" w:rsidRDefault="0049618A">
            <w:r>
              <w:t>Воспитанники самостоятельно выбирают изобразительные средства (гуашь, акварель, мелки, пастель, карандаши, фломастера), рисуют животных</w:t>
            </w:r>
          </w:p>
        </w:tc>
      </w:tr>
      <w:tr w:rsidR="00733D6C" w14:paraId="0EBD25D1" w14:textId="77777777" w:rsidTr="005E4E93">
        <w:trPr>
          <w:trHeight w:val="120"/>
        </w:trPr>
        <w:tc>
          <w:tcPr>
            <w:tcW w:w="1657" w:type="dxa"/>
            <w:vMerge w:val="restart"/>
          </w:tcPr>
          <w:p w14:paraId="0EBD8849" w14:textId="77777777" w:rsidR="00733D6C" w:rsidRDefault="00733D6C">
            <w:r>
              <w:t>Ноябрь</w:t>
            </w:r>
          </w:p>
        </w:tc>
        <w:tc>
          <w:tcPr>
            <w:tcW w:w="1825" w:type="dxa"/>
          </w:tcPr>
          <w:p w14:paraId="18221AD5" w14:textId="77777777" w:rsidR="00733D6C" w:rsidRDefault="0049618A">
            <w:r>
              <w:t>Съемка мультфильма</w:t>
            </w:r>
          </w:p>
        </w:tc>
        <w:tc>
          <w:tcPr>
            <w:tcW w:w="1928" w:type="dxa"/>
          </w:tcPr>
          <w:p w14:paraId="6F6C2DB3" w14:textId="77777777" w:rsidR="00733D6C" w:rsidRDefault="0049618A">
            <w:r>
              <w:t>Познавательное развитие; речевое развитие; художественно-эстетическое развитие; социально-коммуникативное развитие.</w:t>
            </w:r>
          </w:p>
        </w:tc>
        <w:tc>
          <w:tcPr>
            <w:tcW w:w="1898" w:type="dxa"/>
          </w:tcPr>
          <w:p w14:paraId="24222171" w14:textId="77777777" w:rsidR="00733D6C" w:rsidRDefault="0049618A">
            <w:r>
              <w:t>Ориентация в пространстве (выше – ниже и т. д.); речевое развитие (предлоги «за», «под», «над», и т. д.)</w:t>
            </w:r>
          </w:p>
        </w:tc>
        <w:tc>
          <w:tcPr>
            <w:tcW w:w="2262" w:type="dxa"/>
          </w:tcPr>
          <w:p w14:paraId="4C69B7CE" w14:textId="77777777" w:rsidR="00733D6C" w:rsidRDefault="0049618A">
            <w:r>
              <w:t xml:space="preserve">Воспитанники мини группами (3-5 человек) осуществляют съемку мультфильма на </w:t>
            </w:r>
            <w:proofErr w:type="spellStart"/>
            <w:r>
              <w:t>мультстанке</w:t>
            </w:r>
            <w:proofErr w:type="spellEnd"/>
            <w:r>
              <w:t xml:space="preserve">. </w:t>
            </w:r>
          </w:p>
        </w:tc>
      </w:tr>
      <w:tr w:rsidR="00733D6C" w14:paraId="192BC792" w14:textId="77777777" w:rsidTr="00733D6C">
        <w:trPr>
          <w:trHeight w:val="180"/>
        </w:trPr>
        <w:tc>
          <w:tcPr>
            <w:tcW w:w="1914" w:type="dxa"/>
            <w:vMerge/>
          </w:tcPr>
          <w:p w14:paraId="09607D73" w14:textId="77777777" w:rsidR="00733D6C" w:rsidRDefault="00733D6C"/>
        </w:tc>
        <w:tc>
          <w:tcPr>
            <w:tcW w:w="1914" w:type="dxa"/>
          </w:tcPr>
          <w:p w14:paraId="55B952EF" w14:textId="77777777" w:rsidR="00733D6C" w:rsidRDefault="0049618A">
            <w:r>
              <w:t>Съемка мультфильма</w:t>
            </w:r>
          </w:p>
        </w:tc>
        <w:tc>
          <w:tcPr>
            <w:tcW w:w="1914" w:type="dxa"/>
          </w:tcPr>
          <w:p w14:paraId="41AF7078" w14:textId="77777777" w:rsidR="00733D6C" w:rsidRDefault="0049618A">
            <w:r>
              <w:t>Познавательное развитие; речевое развитие; художественно-эстетическое развитие; социально-коммуникативное развитие.</w:t>
            </w:r>
          </w:p>
        </w:tc>
        <w:tc>
          <w:tcPr>
            <w:tcW w:w="1914" w:type="dxa"/>
          </w:tcPr>
          <w:p w14:paraId="027A76AD" w14:textId="77777777" w:rsidR="00733D6C" w:rsidRDefault="0049618A">
            <w:r>
              <w:t>Ориентация в пространстве (выше – ниже и т. д.); речевое развитие (предлоги «за», «под», «над», и т. д.)</w:t>
            </w:r>
          </w:p>
        </w:tc>
        <w:tc>
          <w:tcPr>
            <w:tcW w:w="1914" w:type="dxa"/>
          </w:tcPr>
          <w:p w14:paraId="2F277E79" w14:textId="77777777" w:rsidR="00733D6C" w:rsidRDefault="0049618A">
            <w:r>
              <w:t xml:space="preserve">Воспитанники мини группами (3-5 человек) осуществляют съемку мультфильма на </w:t>
            </w:r>
            <w:proofErr w:type="spellStart"/>
            <w:r>
              <w:t>мультстанке</w:t>
            </w:r>
            <w:proofErr w:type="spellEnd"/>
            <w:r>
              <w:t>.</w:t>
            </w:r>
          </w:p>
        </w:tc>
      </w:tr>
      <w:tr w:rsidR="00733D6C" w14:paraId="456ABD7D" w14:textId="77777777" w:rsidTr="00733D6C">
        <w:trPr>
          <w:trHeight w:val="89"/>
        </w:trPr>
        <w:tc>
          <w:tcPr>
            <w:tcW w:w="1914" w:type="dxa"/>
            <w:vMerge/>
          </w:tcPr>
          <w:p w14:paraId="3F93EDD4" w14:textId="77777777" w:rsidR="00733D6C" w:rsidRDefault="00733D6C"/>
        </w:tc>
        <w:tc>
          <w:tcPr>
            <w:tcW w:w="1914" w:type="dxa"/>
          </w:tcPr>
          <w:p w14:paraId="2917A3ED" w14:textId="77777777" w:rsidR="00733D6C" w:rsidRDefault="0049618A">
            <w:r>
              <w:t>Съемка мультфильма</w:t>
            </w:r>
          </w:p>
        </w:tc>
        <w:tc>
          <w:tcPr>
            <w:tcW w:w="1914" w:type="dxa"/>
          </w:tcPr>
          <w:p w14:paraId="0AF880A2" w14:textId="77777777" w:rsidR="00733D6C" w:rsidRDefault="0049618A">
            <w:r>
              <w:t>Познавательное развитие; речевое развитие; художественно-эстетическое развитие; социально-коммуникативное развитие.</w:t>
            </w:r>
          </w:p>
        </w:tc>
        <w:tc>
          <w:tcPr>
            <w:tcW w:w="1914" w:type="dxa"/>
          </w:tcPr>
          <w:p w14:paraId="7A6B8FE7" w14:textId="77777777" w:rsidR="00733D6C" w:rsidRDefault="0049618A">
            <w:r>
              <w:t>Ориентация в пространстве (выше – ниже и т. д.); речевое развитие (предлоги «за», «под», «над», и т. д.)</w:t>
            </w:r>
          </w:p>
        </w:tc>
        <w:tc>
          <w:tcPr>
            <w:tcW w:w="1914" w:type="dxa"/>
          </w:tcPr>
          <w:p w14:paraId="0B7C94F2" w14:textId="77777777" w:rsidR="00733D6C" w:rsidRDefault="0049618A">
            <w:r>
              <w:t xml:space="preserve">Воспитанники мини группами (3-5 человек) осуществляют съемку мультфильма на </w:t>
            </w:r>
            <w:proofErr w:type="spellStart"/>
            <w:r>
              <w:t>мультстанке</w:t>
            </w:r>
            <w:proofErr w:type="spellEnd"/>
            <w:r>
              <w:t>.</w:t>
            </w:r>
          </w:p>
        </w:tc>
      </w:tr>
      <w:tr w:rsidR="0049618A" w14:paraId="136DCA3C" w14:textId="77777777" w:rsidTr="0049618A">
        <w:trPr>
          <w:trHeight w:val="168"/>
        </w:trPr>
        <w:tc>
          <w:tcPr>
            <w:tcW w:w="1914" w:type="dxa"/>
            <w:vMerge/>
          </w:tcPr>
          <w:p w14:paraId="2AF43961" w14:textId="77777777" w:rsidR="0049618A" w:rsidRDefault="0049618A"/>
        </w:tc>
        <w:tc>
          <w:tcPr>
            <w:tcW w:w="7913" w:type="dxa"/>
            <w:gridSpan w:val="4"/>
          </w:tcPr>
          <w:p w14:paraId="764A1753" w14:textId="77777777" w:rsidR="0049618A" w:rsidRDefault="0049618A">
            <w:r>
              <w:t xml:space="preserve">Монтаж мультфильма. Монтаж в старшей группе </w:t>
            </w:r>
            <w:r w:rsidR="005E4E93">
              <w:t xml:space="preserve">выполняют взрослые (руководитель </w:t>
            </w:r>
            <w:proofErr w:type="spellStart"/>
            <w:r w:rsidR="005E4E93">
              <w:t>мультстудии</w:t>
            </w:r>
            <w:proofErr w:type="spellEnd"/>
            <w:r w:rsidR="005E4E93">
              <w:t>, воспитатели, учитель-логопед, музыкальный руководитель, родитель) без участия детей. Воспитанники могут наблюдать за процессом монтажа.</w:t>
            </w:r>
          </w:p>
        </w:tc>
      </w:tr>
      <w:tr w:rsidR="005E4E93" w14:paraId="2CB9997D" w14:textId="77777777" w:rsidTr="005E4E93">
        <w:trPr>
          <w:trHeight w:val="108"/>
        </w:trPr>
        <w:tc>
          <w:tcPr>
            <w:tcW w:w="1657" w:type="dxa"/>
            <w:vMerge w:val="restart"/>
          </w:tcPr>
          <w:p w14:paraId="75F415AB" w14:textId="77777777" w:rsidR="005E4E93" w:rsidRDefault="005E4E93">
            <w:r>
              <w:t>Декабрь</w:t>
            </w:r>
          </w:p>
        </w:tc>
        <w:tc>
          <w:tcPr>
            <w:tcW w:w="7913" w:type="dxa"/>
            <w:gridSpan w:val="4"/>
          </w:tcPr>
          <w:p w14:paraId="2FF031F7" w14:textId="77777777" w:rsidR="005E4E93" w:rsidRDefault="005E4E93">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5E4E93" w14:paraId="416E3239" w14:textId="77777777" w:rsidTr="005E4E93">
        <w:trPr>
          <w:trHeight w:val="132"/>
        </w:trPr>
        <w:tc>
          <w:tcPr>
            <w:tcW w:w="1657" w:type="dxa"/>
            <w:vMerge/>
          </w:tcPr>
          <w:p w14:paraId="67421232" w14:textId="77777777" w:rsidR="005E4E93" w:rsidRDefault="005E4E93"/>
        </w:tc>
        <w:tc>
          <w:tcPr>
            <w:tcW w:w="7913" w:type="dxa"/>
            <w:gridSpan w:val="4"/>
          </w:tcPr>
          <w:p w14:paraId="6CC0F46F" w14:textId="77777777" w:rsidR="005E4E93" w:rsidRDefault="005E4E93">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5E4E93" w14:paraId="3BEA2D4A" w14:textId="77777777" w:rsidTr="005E4E93">
        <w:trPr>
          <w:trHeight w:val="101"/>
        </w:trPr>
        <w:tc>
          <w:tcPr>
            <w:tcW w:w="1657" w:type="dxa"/>
            <w:vMerge/>
          </w:tcPr>
          <w:p w14:paraId="3B897DC3" w14:textId="77777777" w:rsidR="005E4E93" w:rsidRDefault="005E4E93"/>
        </w:tc>
        <w:tc>
          <w:tcPr>
            <w:tcW w:w="7913" w:type="dxa"/>
            <w:gridSpan w:val="4"/>
          </w:tcPr>
          <w:p w14:paraId="24AA7F81" w14:textId="77777777" w:rsidR="005E4E93" w:rsidRDefault="005E4E93">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5E4E93" w14:paraId="16113193" w14:textId="77777777" w:rsidTr="005E4E93">
        <w:trPr>
          <w:trHeight w:val="156"/>
        </w:trPr>
        <w:tc>
          <w:tcPr>
            <w:tcW w:w="1657" w:type="dxa"/>
            <w:vMerge/>
          </w:tcPr>
          <w:p w14:paraId="21D836EB" w14:textId="77777777" w:rsidR="005E4E93" w:rsidRDefault="005E4E93"/>
        </w:tc>
        <w:tc>
          <w:tcPr>
            <w:tcW w:w="7913" w:type="dxa"/>
            <w:gridSpan w:val="4"/>
          </w:tcPr>
          <w:p w14:paraId="7EBF9056" w14:textId="77777777" w:rsidR="005E4E93" w:rsidRDefault="005E4E93">
            <w:r>
              <w:t>Просмотр Мультипликационного фильма «Зоопарк». Первая премьера.</w:t>
            </w:r>
          </w:p>
        </w:tc>
      </w:tr>
      <w:tr w:rsidR="005E4E93" w14:paraId="7DC34B89" w14:textId="77777777" w:rsidTr="005E4E93">
        <w:trPr>
          <w:trHeight w:val="156"/>
        </w:trPr>
        <w:tc>
          <w:tcPr>
            <w:tcW w:w="1657" w:type="dxa"/>
            <w:vMerge w:val="restart"/>
          </w:tcPr>
          <w:p w14:paraId="2CA79178" w14:textId="77777777" w:rsidR="005E4E93" w:rsidRDefault="005E4E93">
            <w:r>
              <w:t>Январь</w:t>
            </w:r>
          </w:p>
        </w:tc>
        <w:tc>
          <w:tcPr>
            <w:tcW w:w="7979" w:type="dxa"/>
            <w:gridSpan w:val="4"/>
          </w:tcPr>
          <w:p w14:paraId="338483DC" w14:textId="77777777" w:rsidR="005E4E93" w:rsidRDefault="005E4E93">
            <w:r>
              <w:t>Зимние каникулы</w:t>
            </w:r>
          </w:p>
        </w:tc>
      </w:tr>
      <w:tr w:rsidR="005E4E93" w14:paraId="6B4D7054" w14:textId="77777777" w:rsidTr="005E4E93">
        <w:trPr>
          <w:trHeight w:val="113"/>
        </w:trPr>
        <w:tc>
          <w:tcPr>
            <w:tcW w:w="1591" w:type="dxa"/>
            <w:vMerge/>
          </w:tcPr>
          <w:p w14:paraId="4835C4F3" w14:textId="77777777" w:rsidR="005E4E93" w:rsidRDefault="005E4E93"/>
        </w:tc>
        <w:tc>
          <w:tcPr>
            <w:tcW w:w="7979" w:type="dxa"/>
            <w:gridSpan w:val="4"/>
          </w:tcPr>
          <w:p w14:paraId="51D1739F" w14:textId="77777777" w:rsidR="005E4E93" w:rsidRDefault="005E4E93">
            <w:r>
              <w:t>Зимние каникулы</w:t>
            </w:r>
          </w:p>
        </w:tc>
      </w:tr>
      <w:tr w:rsidR="0049618A" w14:paraId="002499DB" w14:textId="77777777" w:rsidTr="005E4E93">
        <w:trPr>
          <w:trHeight w:val="156"/>
        </w:trPr>
        <w:tc>
          <w:tcPr>
            <w:tcW w:w="1591" w:type="dxa"/>
            <w:vMerge/>
          </w:tcPr>
          <w:p w14:paraId="14DB30FE" w14:textId="77777777" w:rsidR="00733D6C" w:rsidRDefault="00733D6C"/>
        </w:tc>
        <w:tc>
          <w:tcPr>
            <w:tcW w:w="1881" w:type="dxa"/>
          </w:tcPr>
          <w:p w14:paraId="37F33819" w14:textId="77777777" w:rsidR="00733D6C" w:rsidRDefault="005E4E93">
            <w:r>
              <w:t>«Перелетные и зимующие птицы»</w:t>
            </w:r>
          </w:p>
        </w:tc>
        <w:tc>
          <w:tcPr>
            <w:tcW w:w="1928" w:type="dxa"/>
          </w:tcPr>
          <w:p w14:paraId="08BBD6ED" w14:textId="77777777" w:rsidR="00733D6C" w:rsidRDefault="005B2AF6">
            <w:r>
              <w:t xml:space="preserve">Познавательное развитие; речевое </w:t>
            </w:r>
            <w:r>
              <w:lastRenderedPageBreak/>
              <w:t>развитие; художественно-эстетическое развитие; социально-коммуникативное развитие.</w:t>
            </w:r>
          </w:p>
        </w:tc>
        <w:tc>
          <w:tcPr>
            <w:tcW w:w="1908" w:type="dxa"/>
          </w:tcPr>
          <w:p w14:paraId="2930EC49" w14:textId="77777777" w:rsidR="00733D6C" w:rsidRDefault="005E4E93">
            <w:r>
              <w:lastRenderedPageBreak/>
              <w:t xml:space="preserve">Расширение словарного запаса, знания </w:t>
            </w:r>
            <w:r>
              <w:lastRenderedPageBreak/>
              <w:t>лексической темы.</w:t>
            </w:r>
          </w:p>
        </w:tc>
        <w:tc>
          <w:tcPr>
            <w:tcW w:w="2262" w:type="dxa"/>
          </w:tcPr>
          <w:p w14:paraId="54E56A1C" w14:textId="77777777" w:rsidR="00733D6C" w:rsidRDefault="005B2AF6">
            <w:r>
              <w:lastRenderedPageBreak/>
              <w:t xml:space="preserve">Чтение художественной литературы, </w:t>
            </w:r>
            <w:r>
              <w:lastRenderedPageBreak/>
              <w:t>рассказов про птиц, историй из жизни. Курирует воспитатель средней группы.</w:t>
            </w:r>
          </w:p>
        </w:tc>
      </w:tr>
      <w:tr w:rsidR="0049618A" w14:paraId="60FFC227" w14:textId="77777777" w:rsidTr="005E4E93">
        <w:trPr>
          <w:trHeight w:val="101"/>
        </w:trPr>
        <w:tc>
          <w:tcPr>
            <w:tcW w:w="1591" w:type="dxa"/>
            <w:vMerge/>
          </w:tcPr>
          <w:p w14:paraId="172F0655" w14:textId="77777777" w:rsidR="00733D6C" w:rsidRDefault="00733D6C"/>
        </w:tc>
        <w:tc>
          <w:tcPr>
            <w:tcW w:w="1881" w:type="dxa"/>
          </w:tcPr>
          <w:p w14:paraId="02129EF6" w14:textId="77777777" w:rsidR="00733D6C" w:rsidRDefault="005B2AF6">
            <w:r>
              <w:t>«Перелетные и зимующие птицы»</w:t>
            </w:r>
          </w:p>
        </w:tc>
        <w:tc>
          <w:tcPr>
            <w:tcW w:w="1928" w:type="dxa"/>
          </w:tcPr>
          <w:p w14:paraId="1F68E811" w14:textId="77777777" w:rsidR="00733D6C" w:rsidRDefault="005B2AF6">
            <w:r>
              <w:t>Познавательное развитие; речевое развитие; художественно-эстетическое развитие; социально-коммуникативное развитие.</w:t>
            </w:r>
          </w:p>
        </w:tc>
        <w:tc>
          <w:tcPr>
            <w:tcW w:w="1908" w:type="dxa"/>
          </w:tcPr>
          <w:p w14:paraId="169B8FA8" w14:textId="77777777" w:rsidR="00733D6C" w:rsidRDefault="005B2AF6">
            <w:r>
              <w:t>Расширение словарного запаса, знания лексической темы.</w:t>
            </w:r>
          </w:p>
        </w:tc>
        <w:tc>
          <w:tcPr>
            <w:tcW w:w="2262" w:type="dxa"/>
          </w:tcPr>
          <w:p w14:paraId="68E2D484" w14:textId="77777777" w:rsidR="00733D6C" w:rsidRDefault="005B2AF6">
            <w:r>
              <w:t>Выявление у воспитанников знаний о птицах</w:t>
            </w:r>
          </w:p>
        </w:tc>
      </w:tr>
      <w:tr w:rsidR="0049618A" w14:paraId="17F12215" w14:textId="77777777" w:rsidTr="005E4E93">
        <w:trPr>
          <w:trHeight w:val="108"/>
        </w:trPr>
        <w:tc>
          <w:tcPr>
            <w:tcW w:w="1591" w:type="dxa"/>
            <w:vMerge w:val="restart"/>
          </w:tcPr>
          <w:p w14:paraId="4EC82D6E" w14:textId="77777777" w:rsidR="00733D6C" w:rsidRDefault="005E4E93">
            <w:r>
              <w:t>Февраль</w:t>
            </w:r>
          </w:p>
        </w:tc>
        <w:tc>
          <w:tcPr>
            <w:tcW w:w="1881" w:type="dxa"/>
          </w:tcPr>
          <w:p w14:paraId="7083B7F0" w14:textId="77777777" w:rsidR="00733D6C" w:rsidRDefault="005B2AF6">
            <w:r>
              <w:t>«Перелетные и зимующие птицы»</w:t>
            </w:r>
          </w:p>
        </w:tc>
        <w:tc>
          <w:tcPr>
            <w:tcW w:w="1928" w:type="dxa"/>
          </w:tcPr>
          <w:p w14:paraId="0834705F" w14:textId="77777777" w:rsidR="00733D6C" w:rsidRDefault="005B2AF6">
            <w:r>
              <w:t>Познавательное развитие; речевое развитие; художественно-эстетическое развитие; социально-коммуникативное развитие.</w:t>
            </w:r>
          </w:p>
        </w:tc>
        <w:tc>
          <w:tcPr>
            <w:tcW w:w="1908" w:type="dxa"/>
          </w:tcPr>
          <w:p w14:paraId="5EC79B7D" w14:textId="77777777" w:rsidR="00733D6C" w:rsidRDefault="005B2AF6">
            <w:r>
              <w:t>Расширение словарного запаса, знания лексической темы.</w:t>
            </w:r>
          </w:p>
        </w:tc>
        <w:tc>
          <w:tcPr>
            <w:tcW w:w="2262" w:type="dxa"/>
          </w:tcPr>
          <w:p w14:paraId="2AA50658" w14:textId="77777777" w:rsidR="00733D6C" w:rsidRDefault="005B2AF6">
            <w:r>
              <w:t>Разработка воспитанников совместно с родителями (законным представителями) мини проектов по теме «Птицы». Семейное представление прое</w:t>
            </w:r>
            <w:r w:rsidR="006B486E">
              <w:t>к</w:t>
            </w:r>
            <w:r>
              <w:t>т</w:t>
            </w:r>
            <w:r w:rsidR="006B486E">
              <w:t>ов.</w:t>
            </w:r>
          </w:p>
        </w:tc>
      </w:tr>
      <w:tr w:rsidR="0049618A" w14:paraId="614FD273" w14:textId="77777777" w:rsidTr="005E4E93">
        <w:trPr>
          <w:trHeight w:val="108"/>
        </w:trPr>
        <w:tc>
          <w:tcPr>
            <w:tcW w:w="1591" w:type="dxa"/>
            <w:vMerge/>
          </w:tcPr>
          <w:p w14:paraId="18B53761" w14:textId="77777777" w:rsidR="00733D6C" w:rsidRDefault="00733D6C"/>
        </w:tc>
        <w:tc>
          <w:tcPr>
            <w:tcW w:w="1881" w:type="dxa"/>
          </w:tcPr>
          <w:p w14:paraId="7B1A3D1B" w14:textId="77777777" w:rsidR="00733D6C" w:rsidRDefault="005B2AF6">
            <w:r>
              <w:t>«Перелетные и зимующие птицы»</w:t>
            </w:r>
          </w:p>
        </w:tc>
        <w:tc>
          <w:tcPr>
            <w:tcW w:w="1928" w:type="dxa"/>
          </w:tcPr>
          <w:p w14:paraId="38A72FD7" w14:textId="77777777" w:rsidR="00733D6C" w:rsidRDefault="005B2AF6">
            <w:r>
              <w:t>Познавательное развитие; речевое развитие; художественно-эстетическое развитие; социально-коммуникативное развитие.</w:t>
            </w:r>
          </w:p>
        </w:tc>
        <w:tc>
          <w:tcPr>
            <w:tcW w:w="1908" w:type="dxa"/>
          </w:tcPr>
          <w:p w14:paraId="00E32ED7" w14:textId="77777777" w:rsidR="00733D6C" w:rsidRDefault="005B2AF6">
            <w:r>
              <w:t>Расширение словарного запаса, знания лексической темы.</w:t>
            </w:r>
          </w:p>
        </w:tc>
        <w:tc>
          <w:tcPr>
            <w:tcW w:w="2262" w:type="dxa"/>
          </w:tcPr>
          <w:p w14:paraId="26889884" w14:textId="77777777" w:rsidR="00733D6C" w:rsidRDefault="006B486E">
            <w:r>
              <w:t>Разработка сюжета мультфильма. Курируют все  специалисты ДОО, а также родители (законные представители)</w:t>
            </w:r>
          </w:p>
        </w:tc>
      </w:tr>
      <w:tr w:rsidR="0049618A" w14:paraId="2E60D5BE" w14:textId="77777777" w:rsidTr="005E4E93">
        <w:trPr>
          <w:trHeight w:val="101"/>
        </w:trPr>
        <w:tc>
          <w:tcPr>
            <w:tcW w:w="1591" w:type="dxa"/>
            <w:vMerge/>
          </w:tcPr>
          <w:p w14:paraId="4E496A98" w14:textId="77777777" w:rsidR="00733D6C" w:rsidRDefault="00733D6C"/>
        </w:tc>
        <w:tc>
          <w:tcPr>
            <w:tcW w:w="1881" w:type="dxa"/>
          </w:tcPr>
          <w:p w14:paraId="718B1F15" w14:textId="77777777" w:rsidR="00733D6C" w:rsidRDefault="005B2AF6">
            <w:r>
              <w:t>«Перелетные и зимующие птицы»</w:t>
            </w:r>
          </w:p>
        </w:tc>
        <w:tc>
          <w:tcPr>
            <w:tcW w:w="1928" w:type="dxa"/>
          </w:tcPr>
          <w:p w14:paraId="01346EFB" w14:textId="77777777" w:rsidR="00733D6C" w:rsidRDefault="005B2AF6">
            <w:r>
              <w:t>Познавательное развитие; речевое развитие; художественно-эстетическое развитие; социально-коммуникативное развитие.</w:t>
            </w:r>
          </w:p>
        </w:tc>
        <w:tc>
          <w:tcPr>
            <w:tcW w:w="1908" w:type="dxa"/>
          </w:tcPr>
          <w:p w14:paraId="53923A85" w14:textId="77777777" w:rsidR="00733D6C" w:rsidRDefault="005B2AF6">
            <w:r>
              <w:t>Расширение словарного запаса, знания лексической темы.</w:t>
            </w:r>
          </w:p>
        </w:tc>
        <w:tc>
          <w:tcPr>
            <w:tcW w:w="2262" w:type="dxa"/>
          </w:tcPr>
          <w:p w14:paraId="2BDBE805" w14:textId="77777777" w:rsidR="00733D6C" w:rsidRDefault="006B486E">
            <w:r>
              <w:t>Разработка сюжета мультфильма. Курируют все  специалисты ДОО, а также родители (законные представители)</w:t>
            </w:r>
          </w:p>
        </w:tc>
      </w:tr>
      <w:tr w:rsidR="0049618A" w14:paraId="034CA2FD" w14:textId="77777777" w:rsidTr="005E4E93">
        <w:trPr>
          <w:trHeight w:val="156"/>
        </w:trPr>
        <w:tc>
          <w:tcPr>
            <w:tcW w:w="1591" w:type="dxa"/>
            <w:vMerge/>
          </w:tcPr>
          <w:p w14:paraId="53F4B044" w14:textId="77777777" w:rsidR="00733D6C" w:rsidRDefault="00733D6C"/>
        </w:tc>
        <w:tc>
          <w:tcPr>
            <w:tcW w:w="1881" w:type="dxa"/>
          </w:tcPr>
          <w:p w14:paraId="6D1AFD2A" w14:textId="77777777" w:rsidR="00733D6C" w:rsidRDefault="005B2AF6">
            <w:r>
              <w:t>«Перелетные и зимующие птицы»</w:t>
            </w:r>
          </w:p>
        </w:tc>
        <w:tc>
          <w:tcPr>
            <w:tcW w:w="1928" w:type="dxa"/>
          </w:tcPr>
          <w:p w14:paraId="3F6F13A4" w14:textId="77777777" w:rsidR="00733D6C" w:rsidRDefault="005B2AF6">
            <w:r>
              <w:t>Познавательное развитие; речевое развитие; художественно-</w:t>
            </w:r>
            <w:r>
              <w:lastRenderedPageBreak/>
              <w:t>эстетическое развитие; социально-коммуникативное развитие.</w:t>
            </w:r>
          </w:p>
        </w:tc>
        <w:tc>
          <w:tcPr>
            <w:tcW w:w="1908" w:type="dxa"/>
          </w:tcPr>
          <w:p w14:paraId="23515D43" w14:textId="77777777" w:rsidR="00733D6C" w:rsidRDefault="005B2AF6">
            <w:r>
              <w:lastRenderedPageBreak/>
              <w:t>Расширение словарного запаса, знания лексической темы.</w:t>
            </w:r>
          </w:p>
        </w:tc>
        <w:tc>
          <w:tcPr>
            <w:tcW w:w="2262" w:type="dxa"/>
          </w:tcPr>
          <w:p w14:paraId="03738F49" w14:textId="77777777" w:rsidR="00733D6C" w:rsidRDefault="006B486E">
            <w:r>
              <w:t xml:space="preserve">Создания основных героев (для первого плана на </w:t>
            </w:r>
            <w:proofErr w:type="spellStart"/>
            <w:r>
              <w:t>мультстанке</w:t>
            </w:r>
            <w:proofErr w:type="spellEnd"/>
            <w:r>
              <w:t xml:space="preserve">), методом аппликации </w:t>
            </w:r>
            <w:r>
              <w:lastRenderedPageBreak/>
              <w:t>и коллажа (из ткани, ниток, пуговиц, бисера и т. д.)</w:t>
            </w:r>
          </w:p>
        </w:tc>
      </w:tr>
      <w:tr w:rsidR="0049618A" w14:paraId="40F43E1C" w14:textId="77777777" w:rsidTr="005E4E93">
        <w:trPr>
          <w:trHeight w:val="156"/>
        </w:trPr>
        <w:tc>
          <w:tcPr>
            <w:tcW w:w="1591" w:type="dxa"/>
            <w:vMerge w:val="restart"/>
          </w:tcPr>
          <w:p w14:paraId="2E15719E" w14:textId="77777777" w:rsidR="00733D6C" w:rsidRDefault="005E4E93">
            <w:r>
              <w:t>Март</w:t>
            </w:r>
          </w:p>
        </w:tc>
        <w:tc>
          <w:tcPr>
            <w:tcW w:w="1881" w:type="dxa"/>
          </w:tcPr>
          <w:p w14:paraId="07B48C9A" w14:textId="77777777" w:rsidR="00733D6C" w:rsidRDefault="005B2AF6">
            <w:r>
              <w:t>«Перелетные и зимующие птицы»</w:t>
            </w:r>
          </w:p>
        </w:tc>
        <w:tc>
          <w:tcPr>
            <w:tcW w:w="1928" w:type="dxa"/>
          </w:tcPr>
          <w:p w14:paraId="34829E07" w14:textId="77777777" w:rsidR="00733D6C" w:rsidRDefault="005B2AF6">
            <w:r>
              <w:t>Познавательное развитие; речевое развитие; художественно-эстетическое развитие; социально-коммуникативное развитие.</w:t>
            </w:r>
          </w:p>
        </w:tc>
        <w:tc>
          <w:tcPr>
            <w:tcW w:w="1908" w:type="dxa"/>
          </w:tcPr>
          <w:p w14:paraId="11F54139" w14:textId="77777777" w:rsidR="00733D6C" w:rsidRDefault="005B2AF6">
            <w:r>
              <w:t>Расширение словарного запаса, знания лексической темы.</w:t>
            </w:r>
          </w:p>
        </w:tc>
        <w:tc>
          <w:tcPr>
            <w:tcW w:w="2262" w:type="dxa"/>
          </w:tcPr>
          <w:p w14:paraId="08D3D08C" w14:textId="77777777" w:rsidR="00733D6C" w:rsidRDefault="006B486E">
            <w:r>
              <w:t xml:space="preserve">Создание фона (для третьего плана на </w:t>
            </w:r>
            <w:proofErr w:type="spellStart"/>
            <w:r>
              <w:t>мультстанке</w:t>
            </w:r>
            <w:proofErr w:type="spellEnd"/>
            <w:r>
              <w:t>) методом аппликации и коллажа (из ткани, ниток, пуговиц, бисера и т. д.)</w:t>
            </w:r>
          </w:p>
        </w:tc>
      </w:tr>
      <w:tr w:rsidR="0049618A" w14:paraId="765B5E95" w14:textId="77777777" w:rsidTr="005E4E93">
        <w:trPr>
          <w:trHeight w:val="132"/>
        </w:trPr>
        <w:tc>
          <w:tcPr>
            <w:tcW w:w="1591" w:type="dxa"/>
            <w:vMerge/>
          </w:tcPr>
          <w:p w14:paraId="74FF9B4D" w14:textId="77777777" w:rsidR="00733D6C" w:rsidRDefault="00733D6C"/>
        </w:tc>
        <w:tc>
          <w:tcPr>
            <w:tcW w:w="1881" w:type="dxa"/>
          </w:tcPr>
          <w:p w14:paraId="0CF5BEBB" w14:textId="77777777" w:rsidR="00733D6C" w:rsidRDefault="005B2AF6">
            <w:r>
              <w:t>«Перелетные и зимующие птицы»</w:t>
            </w:r>
          </w:p>
        </w:tc>
        <w:tc>
          <w:tcPr>
            <w:tcW w:w="1928" w:type="dxa"/>
          </w:tcPr>
          <w:p w14:paraId="4AA2B2D2" w14:textId="77777777" w:rsidR="00733D6C" w:rsidRDefault="005B2AF6">
            <w:r>
              <w:t>Познавательное развитие; речевое развитие; художественно-эстетическое развитие; социально-коммуникативное развитие.</w:t>
            </w:r>
          </w:p>
        </w:tc>
        <w:tc>
          <w:tcPr>
            <w:tcW w:w="1908" w:type="dxa"/>
          </w:tcPr>
          <w:p w14:paraId="5EB3068B" w14:textId="77777777" w:rsidR="00733D6C" w:rsidRDefault="005B2AF6">
            <w:r>
              <w:t>Расширение словарного запаса, знания лексической темы.</w:t>
            </w:r>
          </w:p>
        </w:tc>
        <w:tc>
          <w:tcPr>
            <w:tcW w:w="2262" w:type="dxa"/>
          </w:tcPr>
          <w:p w14:paraId="150EDDB0" w14:textId="77777777" w:rsidR="00733D6C" w:rsidRDefault="006B486E">
            <w:r>
              <w:t xml:space="preserve">Создание других деталей </w:t>
            </w:r>
            <w:proofErr w:type="gramStart"/>
            <w:r>
              <w:t>( для</w:t>
            </w:r>
            <w:proofErr w:type="gramEnd"/>
            <w:r>
              <w:t xml:space="preserve"> второго плана на </w:t>
            </w:r>
            <w:proofErr w:type="spellStart"/>
            <w:r>
              <w:t>мультстанке</w:t>
            </w:r>
            <w:proofErr w:type="spellEnd"/>
            <w:r>
              <w:t>) методом аппликации и коллажа ( из ткани, ниток, пуговиц, бисера и т. д.)</w:t>
            </w:r>
          </w:p>
        </w:tc>
      </w:tr>
      <w:tr w:rsidR="0049618A" w14:paraId="68E1CA71" w14:textId="77777777" w:rsidTr="005E4E93">
        <w:trPr>
          <w:trHeight w:val="125"/>
        </w:trPr>
        <w:tc>
          <w:tcPr>
            <w:tcW w:w="1591" w:type="dxa"/>
            <w:vMerge/>
          </w:tcPr>
          <w:p w14:paraId="2A487C6E" w14:textId="77777777" w:rsidR="00733D6C" w:rsidRDefault="00733D6C"/>
        </w:tc>
        <w:tc>
          <w:tcPr>
            <w:tcW w:w="1881" w:type="dxa"/>
          </w:tcPr>
          <w:p w14:paraId="39DA5D01" w14:textId="77777777" w:rsidR="00733D6C" w:rsidRDefault="006B486E">
            <w:r>
              <w:t>Съемка мультфильма</w:t>
            </w:r>
          </w:p>
        </w:tc>
        <w:tc>
          <w:tcPr>
            <w:tcW w:w="1928" w:type="dxa"/>
          </w:tcPr>
          <w:p w14:paraId="092ECF6D" w14:textId="77777777" w:rsidR="00733D6C" w:rsidRDefault="00463969">
            <w:r>
              <w:t>Познавательное развитие; речевое развитие; художественно-эстетическое развитие; социально-коммуникативное развитие.</w:t>
            </w:r>
          </w:p>
        </w:tc>
        <w:tc>
          <w:tcPr>
            <w:tcW w:w="1908" w:type="dxa"/>
          </w:tcPr>
          <w:p w14:paraId="63D836D4" w14:textId="77777777" w:rsidR="00733D6C" w:rsidRDefault="00463969">
            <w:r>
              <w:t>Ориентация в пространстве (выше – ниже и т. д.); речевое развитие (предлоги «за», «под», «над», и т. д.)</w:t>
            </w:r>
          </w:p>
        </w:tc>
        <w:tc>
          <w:tcPr>
            <w:tcW w:w="2262" w:type="dxa"/>
          </w:tcPr>
          <w:p w14:paraId="78BC3FA0" w14:textId="77777777" w:rsidR="00733D6C" w:rsidRDefault="00463969">
            <w:r>
              <w:t xml:space="preserve">Воспитанники </w:t>
            </w:r>
            <w:proofErr w:type="spellStart"/>
            <w:r>
              <w:t>минигруппами</w:t>
            </w:r>
            <w:proofErr w:type="spellEnd"/>
            <w:r>
              <w:t xml:space="preserve"> (3-5 человек) осуществляют съемку мультфильма на </w:t>
            </w:r>
            <w:proofErr w:type="spellStart"/>
            <w:r>
              <w:t>мультстанке</w:t>
            </w:r>
            <w:proofErr w:type="spellEnd"/>
            <w:r>
              <w:t>. Создание изображения из материалов по предварительно разработанному сюжету.</w:t>
            </w:r>
          </w:p>
        </w:tc>
      </w:tr>
      <w:tr w:rsidR="0049618A" w14:paraId="7A53016E" w14:textId="77777777" w:rsidTr="005E4E93">
        <w:trPr>
          <w:trHeight w:val="156"/>
        </w:trPr>
        <w:tc>
          <w:tcPr>
            <w:tcW w:w="1591" w:type="dxa"/>
            <w:vMerge/>
          </w:tcPr>
          <w:p w14:paraId="392051DA" w14:textId="77777777" w:rsidR="00733D6C" w:rsidRDefault="00733D6C"/>
        </w:tc>
        <w:tc>
          <w:tcPr>
            <w:tcW w:w="1881" w:type="dxa"/>
          </w:tcPr>
          <w:p w14:paraId="27F0FB41" w14:textId="77777777" w:rsidR="00733D6C" w:rsidRDefault="00463969">
            <w:r>
              <w:t>Съемка мультфильма</w:t>
            </w:r>
          </w:p>
        </w:tc>
        <w:tc>
          <w:tcPr>
            <w:tcW w:w="1928" w:type="dxa"/>
          </w:tcPr>
          <w:p w14:paraId="62E3A508" w14:textId="77777777" w:rsidR="00733D6C" w:rsidRDefault="00463969">
            <w:r>
              <w:t>Познавательное развитие; речевое развитие; художественно-эстетическое развитие; социально-коммуникативное развитие.</w:t>
            </w:r>
          </w:p>
        </w:tc>
        <w:tc>
          <w:tcPr>
            <w:tcW w:w="1908" w:type="dxa"/>
          </w:tcPr>
          <w:p w14:paraId="523F1B7E" w14:textId="77777777" w:rsidR="00733D6C" w:rsidRDefault="00463969">
            <w:r>
              <w:t>Ориентация в пространстве (выше – ниже и т. д.); речевое развитие (предлоги «за», «под», «над», и т. д.)</w:t>
            </w:r>
          </w:p>
        </w:tc>
        <w:tc>
          <w:tcPr>
            <w:tcW w:w="2262" w:type="dxa"/>
          </w:tcPr>
          <w:p w14:paraId="5A0E86B7" w14:textId="77777777" w:rsidR="00733D6C" w:rsidRDefault="00463969">
            <w:r>
              <w:t xml:space="preserve">Воспитанники </w:t>
            </w:r>
            <w:proofErr w:type="spellStart"/>
            <w:r>
              <w:t>минигруппами</w:t>
            </w:r>
            <w:proofErr w:type="spellEnd"/>
            <w:r>
              <w:t xml:space="preserve"> (3-5 человек) осуществляют съемку мультфильма на </w:t>
            </w:r>
            <w:proofErr w:type="spellStart"/>
            <w:r>
              <w:t>мультстанке</w:t>
            </w:r>
            <w:proofErr w:type="spellEnd"/>
            <w:r>
              <w:t>. Создание изображения из материалов по предварительно разработанному сюжету.</w:t>
            </w:r>
          </w:p>
        </w:tc>
      </w:tr>
      <w:tr w:rsidR="005E4E93" w14:paraId="74D9C21D" w14:textId="77777777" w:rsidTr="005E4E93">
        <w:trPr>
          <w:trHeight w:val="168"/>
        </w:trPr>
        <w:tc>
          <w:tcPr>
            <w:tcW w:w="1591" w:type="dxa"/>
            <w:vMerge w:val="restart"/>
          </w:tcPr>
          <w:p w14:paraId="5D6AC8D4" w14:textId="77777777" w:rsidR="005E4E93" w:rsidRDefault="005E4E93" w:rsidP="005E4E93">
            <w:r>
              <w:t>Апрель</w:t>
            </w:r>
          </w:p>
        </w:tc>
        <w:tc>
          <w:tcPr>
            <w:tcW w:w="1881" w:type="dxa"/>
          </w:tcPr>
          <w:p w14:paraId="64A74E32" w14:textId="77777777" w:rsidR="005E4E93" w:rsidRDefault="00463969">
            <w:r>
              <w:t>Съемка мультфильма</w:t>
            </w:r>
          </w:p>
        </w:tc>
        <w:tc>
          <w:tcPr>
            <w:tcW w:w="1928" w:type="dxa"/>
          </w:tcPr>
          <w:p w14:paraId="016FC490" w14:textId="77777777" w:rsidR="005E4E93" w:rsidRDefault="00463969">
            <w:r>
              <w:t xml:space="preserve">Познавательное развитие; речевое развитие; </w:t>
            </w:r>
            <w:r>
              <w:lastRenderedPageBreak/>
              <w:t>художественно-эстетическое развитие; социально-коммуникативное развитие.</w:t>
            </w:r>
          </w:p>
        </w:tc>
        <w:tc>
          <w:tcPr>
            <w:tcW w:w="1908" w:type="dxa"/>
          </w:tcPr>
          <w:p w14:paraId="37D4671C" w14:textId="77777777" w:rsidR="005E4E93" w:rsidRDefault="00463969">
            <w:r>
              <w:lastRenderedPageBreak/>
              <w:t xml:space="preserve">Ориентация в пространстве (выше – ниже и т. д.); речевое </w:t>
            </w:r>
            <w:r>
              <w:lastRenderedPageBreak/>
              <w:t>развитие (предлоги «за», «под», «над», и т. д.)</w:t>
            </w:r>
          </w:p>
        </w:tc>
        <w:tc>
          <w:tcPr>
            <w:tcW w:w="2262" w:type="dxa"/>
          </w:tcPr>
          <w:p w14:paraId="6A8469BF" w14:textId="77777777" w:rsidR="005E4E93" w:rsidRDefault="00463969">
            <w:r>
              <w:lastRenderedPageBreak/>
              <w:t xml:space="preserve">Воспитанники </w:t>
            </w:r>
            <w:proofErr w:type="spellStart"/>
            <w:r>
              <w:t>минигруппами</w:t>
            </w:r>
            <w:proofErr w:type="spellEnd"/>
            <w:r>
              <w:t xml:space="preserve"> (3-5 человек) осуществляют </w:t>
            </w:r>
            <w:r>
              <w:lastRenderedPageBreak/>
              <w:t xml:space="preserve">съемку мультфильма на </w:t>
            </w:r>
            <w:proofErr w:type="spellStart"/>
            <w:r>
              <w:t>мультстанке</w:t>
            </w:r>
            <w:proofErr w:type="spellEnd"/>
            <w:r>
              <w:t>. Создание изображения из материалов по предварительно разработанному сюжету.</w:t>
            </w:r>
          </w:p>
        </w:tc>
      </w:tr>
      <w:tr w:rsidR="005E4E93" w14:paraId="243BDD23" w14:textId="77777777" w:rsidTr="005E4E93">
        <w:trPr>
          <w:trHeight w:val="144"/>
        </w:trPr>
        <w:tc>
          <w:tcPr>
            <w:tcW w:w="1591" w:type="dxa"/>
            <w:vMerge/>
          </w:tcPr>
          <w:p w14:paraId="60F8CACB" w14:textId="77777777" w:rsidR="005E4E93" w:rsidRDefault="005E4E93" w:rsidP="005E4E93"/>
        </w:tc>
        <w:tc>
          <w:tcPr>
            <w:tcW w:w="1881" w:type="dxa"/>
          </w:tcPr>
          <w:p w14:paraId="4388BC1E" w14:textId="77777777" w:rsidR="005E4E93" w:rsidRDefault="00463969">
            <w:r>
              <w:t>Съемка мультфильма</w:t>
            </w:r>
          </w:p>
        </w:tc>
        <w:tc>
          <w:tcPr>
            <w:tcW w:w="1928" w:type="dxa"/>
          </w:tcPr>
          <w:p w14:paraId="6FA593BA" w14:textId="77777777" w:rsidR="005E4E93" w:rsidRDefault="00463969">
            <w:r>
              <w:t>Познавательное развитие; речевое развитие; художественно-эстетическое развитие; социально-коммуникативное развитие.</w:t>
            </w:r>
          </w:p>
        </w:tc>
        <w:tc>
          <w:tcPr>
            <w:tcW w:w="1908" w:type="dxa"/>
          </w:tcPr>
          <w:p w14:paraId="3E2135B0" w14:textId="77777777" w:rsidR="005E4E93" w:rsidRDefault="00463969">
            <w:r>
              <w:t>Ориентация в пространстве (выше – ниже и т. д.); речевое развитие (предлоги «за», «под», «над», и т. д.)</w:t>
            </w:r>
          </w:p>
        </w:tc>
        <w:tc>
          <w:tcPr>
            <w:tcW w:w="2262" w:type="dxa"/>
          </w:tcPr>
          <w:p w14:paraId="1B15892A" w14:textId="77777777" w:rsidR="005E4E93" w:rsidRDefault="00463969">
            <w:r>
              <w:t xml:space="preserve">Воспитанники </w:t>
            </w:r>
            <w:proofErr w:type="spellStart"/>
            <w:r>
              <w:t>минигруппами</w:t>
            </w:r>
            <w:proofErr w:type="spellEnd"/>
            <w:r>
              <w:t xml:space="preserve"> (3-5 человек) осуществляют съемку мультфильма на </w:t>
            </w:r>
            <w:proofErr w:type="spellStart"/>
            <w:r>
              <w:t>мультстанке</w:t>
            </w:r>
            <w:proofErr w:type="spellEnd"/>
            <w:r>
              <w:t>. Создание изображения из материалов по предварительно разработанному сюжету.</w:t>
            </w:r>
          </w:p>
        </w:tc>
      </w:tr>
      <w:tr w:rsidR="00463969" w14:paraId="3E452303" w14:textId="77777777" w:rsidTr="00463969">
        <w:trPr>
          <w:trHeight w:val="132"/>
        </w:trPr>
        <w:tc>
          <w:tcPr>
            <w:tcW w:w="1591" w:type="dxa"/>
            <w:vMerge/>
          </w:tcPr>
          <w:p w14:paraId="279F4921" w14:textId="77777777" w:rsidR="00463969" w:rsidRDefault="00463969" w:rsidP="005E4E93"/>
        </w:tc>
        <w:tc>
          <w:tcPr>
            <w:tcW w:w="7979" w:type="dxa"/>
            <w:gridSpan w:val="4"/>
          </w:tcPr>
          <w:p w14:paraId="24C5406C" w14:textId="77777777" w:rsidR="00463969" w:rsidRDefault="00463969">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463969" w14:paraId="41D85A0B" w14:textId="77777777" w:rsidTr="00463969">
        <w:trPr>
          <w:trHeight w:val="132"/>
        </w:trPr>
        <w:tc>
          <w:tcPr>
            <w:tcW w:w="1591" w:type="dxa"/>
            <w:vMerge/>
          </w:tcPr>
          <w:p w14:paraId="7D5CF145" w14:textId="77777777" w:rsidR="00463969" w:rsidRDefault="00463969" w:rsidP="005E4E93"/>
        </w:tc>
        <w:tc>
          <w:tcPr>
            <w:tcW w:w="7979" w:type="dxa"/>
            <w:gridSpan w:val="4"/>
          </w:tcPr>
          <w:p w14:paraId="71A0D355" w14:textId="77777777" w:rsidR="00463969" w:rsidRDefault="00463969">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463969" w14:paraId="5B3B06BB" w14:textId="77777777" w:rsidTr="00463969">
        <w:trPr>
          <w:trHeight w:val="156"/>
        </w:trPr>
        <w:tc>
          <w:tcPr>
            <w:tcW w:w="1591" w:type="dxa"/>
            <w:vMerge w:val="restart"/>
          </w:tcPr>
          <w:p w14:paraId="24031CB5" w14:textId="77777777" w:rsidR="00463969" w:rsidRDefault="00463969" w:rsidP="005E4E93">
            <w:r>
              <w:t>Май</w:t>
            </w:r>
          </w:p>
        </w:tc>
        <w:tc>
          <w:tcPr>
            <w:tcW w:w="7979" w:type="dxa"/>
            <w:gridSpan w:val="4"/>
          </w:tcPr>
          <w:p w14:paraId="267114E3" w14:textId="77777777" w:rsidR="00463969" w:rsidRDefault="00463969">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463969" w14:paraId="01B88C83" w14:textId="77777777" w:rsidTr="00463969">
        <w:trPr>
          <w:trHeight w:val="156"/>
        </w:trPr>
        <w:tc>
          <w:tcPr>
            <w:tcW w:w="1591" w:type="dxa"/>
            <w:vMerge/>
          </w:tcPr>
          <w:p w14:paraId="027E0B9B" w14:textId="77777777" w:rsidR="00463969" w:rsidRDefault="00463969" w:rsidP="005E4E93"/>
        </w:tc>
        <w:tc>
          <w:tcPr>
            <w:tcW w:w="7979" w:type="dxa"/>
            <w:gridSpan w:val="4"/>
          </w:tcPr>
          <w:p w14:paraId="388FDA5A" w14:textId="77777777" w:rsidR="00463969" w:rsidRDefault="00463969">
            <w:r>
              <w:t xml:space="preserve">Монтаж мультфильма. Монтаж в старшей группе выполняют взрослые (руководитель </w:t>
            </w:r>
            <w:proofErr w:type="spellStart"/>
            <w:r>
              <w:t>мультстудии</w:t>
            </w:r>
            <w:proofErr w:type="spellEnd"/>
            <w:r>
              <w:t>, воспитатели, учитель-логопед, музыкальный руководитель, родитель) без участия детей. Воспитанники могут наблюдать за процессом монтажа.</w:t>
            </w:r>
          </w:p>
        </w:tc>
      </w:tr>
      <w:tr w:rsidR="00463969" w14:paraId="6B9B9C75" w14:textId="77777777" w:rsidTr="00463969">
        <w:trPr>
          <w:trHeight w:val="156"/>
        </w:trPr>
        <w:tc>
          <w:tcPr>
            <w:tcW w:w="1591" w:type="dxa"/>
            <w:vMerge/>
          </w:tcPr>
          <w:p w14:paraId="1FF33198" w14:textId="77777777" w:rsidR="00463969" w:rsidRDefault="00463969" w:rsidP="005E4E93"/>
        </w:tc>
        <w:tc>
          <w:tcPr>
            <w:tcW w:w="7979" w:type="dxa"/>
            <w:gridSpan w:val="4"/>
          </w:tcPr>
          <w:p w14:paraId="4FC249F2" w14:textId="77777777" w:rsidR="00463969" w:rsidRDefault="00463969">
            <w:r>
              <w:t>Просмотр Мультипликационного фильма «Птички». Первая премьера.</w:t>
            </w:r>
          </w:p>
        </w:tc>
      </w:tr>
      <w:tr w:rsidR="00463969" w14:paraId="236CA015" w14:textId="77777777" w:rsidTr="00463969">
        <w:trPr>
          <w:trHeight w:val="101"/>
        </w:trPr>
        <w:tc>
          <w:tcPr>
            <w:tcW w:w="1591" w:type="dxa"/>
            <w:vMerge/>
          </w:tcPr>
          <w:p w14:paraId="4BCE22A6" w14:textId="77777777" w:rsidR="00463969" w:rsidRDefault="00463969" w:rsidP="005E4E93"/>
        </w:tc>
        <w:tc>
          <w:tcPr>
            <w:tcW w:w="7979" w:type="dxa"/>
            <w:gridSpan w:val="4"/>
          </w:tcPr>
          <w:p w14:paraId="3E1414BE" w14:textId="77777777" w:rsidR="00463969" w:rsidRDefault="00463969">
            <w:r>
              <w:t>Кинопросмотр (кинофестиваль) с участием родителей (законных представителей) всех мультфильмов, созданных за учебный год.</w:t>
            </w:r>
          </w:p>
        </w:tc>
      </w:tr>
    </w:tbl>
    <w:p w14:paraId="1945FE0D" w14:textId="77777777" w:rsidR="00472B4C" w:rsidRDefault="00472B4C"/>
    <w:p w14:paraId="2D3009F2" w14:textId="77777777" w:rsidR="00472B4C" w:rsidRDefault="00472B4C"/>
    <w:p w14:paraId="26FA5EDC" w14:textId="77777777" w:rsidR="00472B4C" w:rsidRDefault="00472B4C"/>
    <w:p w14:paraId="6E15DE82" w14:textId="77777777" w:rsidR="00472B4C" w:rsidRDefault="00472B4C"/>
    <w:p w14:paraId="58061118" w14:textId="77777777" w:rsidR="00472B4C" w:rsidRDefault="00472B4C"/>
    <w:p w14:paraId="7BCAA6E6" w14:textId="77777777" w:rsidR="00472B4C" w:rsidRDefault="00472B4C"/>
    <w:p w14:paraId="2871B5F3" w14:textId="77777777" w:rsidR="00472B4C" w:rsidRDefault="00472B4C"/>
    <w:p w14:paraId="2D5DF070" w14:textId="77777777" w:rsidR="00472B4C" w:rsidRDefault="00472B4C"/>
    <w:p w14:paraId="07DDC545" w14:textId="77777777" w:rsidR="00472B4C" w:rsidRDefault="00472B4C"/>
    <w:p w14:paraId="61E58D9B" w14:textId="77777777" w:rsidR="00472B4C" w:rsidRDefault="00472B4C"/>
    <w:sectPr w:rsidR="00472B4C" w:rsidSect="00472B4C">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A88AB" w14:textId="77777777" w:rsidR="003F10CE" w:rsidRDefault="003F10CE" w:rsidP="00377971">
      <w:pPr>
        <w:spacing w:after="0" w:line="240" w:lineRule="auto"/>
      </w:pPr>
      <w:r>
        <w:separator/>
      </w:r>
    </w:p>
  </w:endnote>
  <w:endnote w:type="continuationSeparator" w:id="0">
    <w:p w14:paraId="7F2D6D20" w14:textId="77777777" w:rsidR="003F10CE" w:rsidRDefault="003F10CE" w:rsidP="0037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524658"/>
      <w:docPartObj>
        <w:docPartGallery w:val="Page Numbers (Bottom of Page)"/>
        <w:docPartUnique/>
      </w:docPartObj>
    </w:sdtPr>
    <w:sdtContent>
      <w:p w14:paraId="12BFF65D" w14:textId="77777777" w:rsidR="00BA392A" w:rsidRDefault="00000000">
        <w:pPr>
          <w:pStyle w:val="a7"/>
          <w:jc w:val="center"/>
        </w:pPr>
        <w:r>
          <w:fldChar w:fldCharType="begin"/>
        </w:r>
        <w:r>
          <w:instrText xml:space="preserve"> PAGE   \* MERGEFORMAT </w:instrText>
        </w:r>
        <w:r>
          <w:fldChar w:fldCharType="separate"/>
        </w:r>
        <w:r w:rsidR="00C011C0">
          <w:rPr>
            <w:noProof/>
          </w:rPr>
          <w:t>2</w:t>
        </w:r>
        <w:r>
          <w:rPr>
            <w:noProof/>
          </w:rPr>
          <w:fldChar w:fldCharType="end"/>
        </w:r>
      </w:p>
    </w:sdtContent>
  </w:sdt>
  <w:p w14:paraId="695B09A7" w14:textId="77777777" w:rsidR="00BA392A" w:rsidRDefault="00BA39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4FB4" w14:textId="77777777" w:rsidR="003F10CE" w:rsidRDefault="003F10CE" w:rsidP="00377971">
      <w:pPr>
        <w:spacing w:after="0" w:line="240" w:lineRule="auto"/>
      </w:pPr>
      <w:r>
        <w:separator/>
      </w:r>
    </w:p>
  </w:footnote>
  <w:footnote w:type="continuationSeparator" w:id="0">
    <w:p w14:paraId="4928DEEC" w14:textId="77777777" w:rsidR="003F10CE" w:rsidRDefault="003F10CE" w:rsidP="00377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0CB0"/>
    <w:multiLevelType w:val="hybridMultilevel"/>
    <w:tmpl w:val="5080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A7232B"/>
    <w:multiLevelType w:val="hybridMultilevel"/>
    <w:tmpl w:val="6850244C"/>
    <w:lvl w:ilvl="0" w:tplc="2586D96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154064"/>
    <w:multiLevelType w:val="multilevel"/>
    <w:tmpl w:val="00B697F2"/>
    <w:lvl w:ilvl="0">
      <w:start w:val="1"/>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73C92F6D"/>
    <w:multiLevelType w:val="multilevel"/>
    <w:tmpl w:val="C54686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841315188">
    <w:abstractNumId w:val="3"/>
  </w:num>
  <w:num w:numId="2" w16cid:durableId="142242352">
    <w:abstractNumId w:val="2"/>
  </w:num>
  <w:num w:numId="3" w16cid:durableId="1517384063">
    <w:abstractNumId w:val="0"/>
  </w:num>
  <w:num w:numId="4" w16cid:durableId="35481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4C"/>
    <w:rsid w:val="000765CB"/>
    <w:rsid w:val="000C6218"/>
    <w:rsid w:val="000E0473"/>
    <w:rsid w:val="000E5AB4"/>
    <w:rsid w:val="00194FED"/>
    <w:rsid w:val="001C0735"/>
    <w:rsid w:val="00220A8A"/>
    <w:rsid w:val="0025566E"/>
    <w:rsid w:val="00281E9A"/>
    <w:rsid w:val="00377971"/>
    <w:rsid w:val="003A2A90"/>
    <w:rsid w:val="003C3C4A"/>
    <w:rsid w:val="003F10CE"/>
    <w:rsid w:val="0043582C"/>
    <w:rsid w:val="00463969"/>
    <w:rsid w:val="00472B4C"/>
    <w:rsid w:val="0049618A"/>
    <w:rsid w:val="004A0916"/>
    <w:rsid w:val="004A407B"/>
    <w:rsid w:val="004B54EC"/>
    <w:rsid w:val="004C1532"/>
    <w:rsid w:val="004C432D"/>
    <w:rsid w:val="00582373"/>
    <w:rsid w:val="005B2AF6"/>
    <w:rsid w:val="005B2F0D"/>
    <w:rsid w:val="005B610F"/>
    <w:rsid w:val="005E4C10"/>
    <w:rsid w:val="005E4E93"/>
    <w:rsid w:val="006604C5"/>
    <w:rsid w:val="00692038"/>
    <w:rsid w:val="006A27D6"/>
    <w:rsid w:val="006B486E"/>
    <w:rsid w:val="006B6985"/>
    <w:rsid w:val="00733D6C"/>
    <w:rsid w:val="007B6BA7"/>
    <w:rsid w:val="00871024"/>
    <w:rsid w:val="0087325C"/>
    <w:rsid w:val="0089370E"/>
    <w:rsid w:val="00914832"/>
    <w:rsid w:val="00924056"/>
    <w:rsid w:val="00980162"/>
    <w:rsid w:val="00991208"/>
    <w:rsid w:val="009B2130"/>
    <w:rsid w:val="00A70DEC"/>
    <w:rsid w:val="00B23584"/>
    <w:rsid w:val="00B81FAE"/>
    <w:rsid w:val="00BA392A"/>
    <w:rsid w:val="00BB31CA"/>
    <w:rsid w:val="00BC4F08"/>
    <w:rsid w:val="00BE563A"/>
    <w:rsid w:val="00BF00B4"/>
    <w:rsid w:val="00C011C0"/>
    <w:rsid w:val="00C16437"/>
    <w:rsid w:val="00C81FB6"/>
    <w:rsid w:val="00C921CC"/>
    <w:rsid w:val="00CF44FD"/>
    <w:rsid w:val="00D27148"/>
    <w:rsid w:val="00D4221A"/>
    <w:rsid w:val="00D70AB9"/>
    <w:rsid w:val="00D7103F"/>
    <w:rsid w:val="00DB08DD"/>
    <w:rsid w:val="00DC10B1"/>
    <w:rsid w:val="00DC465E"/>
    <w:rsid w:val="00E51AE3"/>
    <w:rsid w:val="00E74751"/>
    <w:rsid w:val="00EC1F3E"/>
    <w:rsid w:val="00EE246B"/>
    <w:rsid w:val="00EE2B2E"/>
    <w:rsid w:val="00FC7869"/>
    <w:rsid w:val="00FE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84BA"/>
  <w15:docId w15:val="{338F6652-39BD-467B-876E-F58AF33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0A8A"/>
    <w:pPr>
      <w:ind w:left="720"/>
      <w:contextualSpacing/>
    </w:pPr>
  </w:style>
  <w:style w:type="paragraph" w:customStyle="1" w:styleId="c9">
    <w:name w:val="c9"/>
    <w:basedOn w:val="a"/>
    <w:rsid w:val="00EE2B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E2B2E"/>
  </w:style>
  <w:style w:type="character" w:customStyle="1" w:styleId="c15">
    <w:name w:val="c15"/>
    <w:basedOn w:val="a0"/>
    <w:rsid w:val="00EE2B2E"/>
  </w:style>
  <w:style w:type="character" w:customStyle="1" w:styleId="c16">
    <w:name w:val="c16"/>
    <w:basedOn w:val="a0"/>
    <w:rsid w:val="00EE2B2E"/>
  </w:style>
  <w:style w:type="paragraph" w:styleId="a5">
    <w:name w:val="header"/>
    <w:basedOn w:val="a"/>
    <w:link w:val="a6"/>
    <w:uiPriority w:val="99"/>
    <w:semiHidden/>
    <w:unhideWhenUsed/>
    <w:rsid w:val="003779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7971"/>
  </w:style>
  <w:style w:type="paragraph" w:styleId="a7">
    <w:name w:val="footer"/>
    <w:basedOn w:val="a"/>
    <w:link w:val="a8"/>
    <w:uiPriority w:val="99"/>
    <w:unhideWhenUsed/>
    <w:rsid w:val="003779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BF46F-E09B-4EEF-A812-E92CECA7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2023-11-24T12:58:00Z</cp:lastPrinted>
  <dcterms:created xsi:type="dcterms:W3CDTF">2023-11-24T13:16:00Z</dcterms:created>
  <dcterms:modified xsi:type="dcterms:W3CDTF">2023-11-24T13:16:00Z</dcterms:modified>
</cp:coreProperties>
</file>