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</w:t>
      </w:r>
      <w:r w:rsidRPr="00C70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C706C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10 июня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0000FF"/>
          <w:sz w:val="48"/>
          <w:szCs w:val="48"/>
          <w:lang w:eastAsia="ru-RU"/>
        </w:rPr>
        <w:t>УВАЖАЕМЫЕ РОДИТЕЛИ!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0000FF"/>
          <w:sz w:val="48"/>
          <w:szCs w:val="48"/>
          <w:lang w:eastAsia="ru-RU"/>
        </w:rPr>
        <w:t>В разделе "Логопед советует" представлена информация "Когда нужно обратиться к логопеду", если у Вас возникли вопросы после прочтения статьи, то  можете  обратиться в методический кабинет детского сада.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C8" w:rsidRPr="00C706C8" w:rsidRDefault="00C706C8" w:rsidP="00C7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17 мая</w:t>
      </w:r>
    </w:p>
    <w:p w:rsidR="00C706C8" w:rsidRPr="00C706C8" w:rsidRDefault="00C706C8" w:rsidP="00C7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 УВАЖАЕМЫЕ РОДИТЕЛИ!</w:t>
      </w:r>
    </w:p>
    <w:p w:rsidR="00C706C8" w:rsidRPr="00C706C8" w:rsidRDefault="00C706C8" w:rsidP="00C7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с 1 июня ведется набор в ясельные группы. Обращаться по телефону: 2-42-66</w:t>
      </w:r>
    </w:p>
    <w:p w:rsidR="00C706C8" w:rsidRPr="00C706C8" w:rsidRDefault="00C706C8" w:rsidP="00C7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C8" w:rsidRPr="00C706C8" w:rsidRDefault="00C706C8" w:rsidP="00C7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15 июня</w:t>
      </w:r>
    </w:p>
    <w:p w:rsidR="00C706C8" w:rsidRPr="00C706C8" w:rsidRDefault="00C706C8" w:rsidP="00C7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C8" w:rsidRPr="00C706C8" w:rsidRDefault="00C706C8" w:rsidP="00C7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 Уважаемые родители! Раздел "Наши группы" обновляется в соответствие со сменой возрастных групп. Приносим Вам извинения за возможные  неудобства.</w:t>
      </w:r>
    </w:p>
    <w:p w:rsidR="00C706C8" w:rsidRPr="00C706C8" w:rsidRDefault="00C706C8" w:rsidP="00C7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C8" w:rsidRPr="00C706C8" w:rsidRDefault="00C706C8" w:rsidP="00C7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31 июля</w:t>
      </w:r>
    </w:p>
    <w:p w:rsidR="00C706C8" w:rsidRPr="00C706C8" w:rsidRDefault="00C706C8" w:rsidP="00C7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Уважаемые родители и гости нашего сайта! На сайте ведутся технические работы. Приносим Вам извинения за возможные неудобства.</w:t>
      </w:r>
    </w:p>
    <w:p w:rsidR="00C706C8" w:rsidRPr="00C706C8" w:rsidRDefault="00C706C8" w:rsidP="00C7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C8" w:rsidRPr="00C706C8" w:rsidRDefault="00C706C8" w:rsidP="00C7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 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1 июня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Сегодня в рамках празднования Дня защиты детей в детском саду прошли интересные и увлекательные мероприятия для дошкольников. В этот день детский сад распахнул свои двери, для самых маленьких дошкольников, которые первый день пришли в детский сад в ясельные группы, а вот старшие дошкольники веселились от души... 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3810000"/>
            <wp:effectExtent l="19050" t="0" r="0" b="0"/>
            <wp:docPr id="1" name="Рисунок 1" descr="http://www.urga-detsad.ru/upload/txt/orig_c5379b3055c0785756188d0affde23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ga-detsad.ru/upload/txt/orig_c5379b3055c0785756188d0affde23d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2 июня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1 июня детский сад распахнул свои двери для самых маленьких дошколят.  </w:t>
      </w:r>
      <w:hyperlink r:id="rId5" w:history="1">
        <w:r w:rsidRPr="00C706C8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Подробнее...</w:t>
        </w:r>
      </w:hyperlink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6 июня 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C706C8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Лето –</w:t>
      </w:r>
      <w:r w:rsidRPr="00C706C8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C706C8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благоприятная пора для сохранения и укрепления здоровья детей, создания условий для их полноценного, всестороннего, психического и физического развития.</w:t>
      </w:r>
      <w:r w:rsidRPr="00C706C8">
        <w:rPr>
          <w:rFonts w:ascii="Times New Roman" w:eastAsia="Times New Roman" w:hAnsi="Times New Roman" w:cs="Times New Roman"/>
          <w:color w:val="0000FF"/>
          <w:sz w:val="27"/>
          <w:lang w:eastAsia="ru-RU"/>
        </w:rPr>
        <w:t> </w:t>
      </w:r>
      <w:hyperlink r:id="rId6" w:history="1">
        <w:r w:rsidRPr="00C706C8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Подробнее...</w:t>
        </w:r>
      </w:hyperlink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7 июня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В рамках реализации плана мероприятий "ГОД РОССИЙСКОГО КИНО ", в детском саду состоялось открытие летнего кинотеатра. В течении всего лета дошкольники будут смотреть мультфильмы, советские сказки, познавательные и обучающие видеоролики.</w:t>
      </w:r>
      <w:r w:rsidRPr="00C706C8">
        <w:rPr>
          <w:rFonts w:ascii="Times New Roman" w:eastAsia="Times New Roman" w:hAnsi="Times New Roman" w:cs="Times New Roman"/>
          <w:color w:val="0000FF"/>
          <w:sz w:val="36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2381250" cy="1428750"/>
            <wp:effectExtent l="19050" t="0" r="0" b="0"/>
            <wp:docPr id="2" name="Рисунок 2" descr="http://www.urga-detsad.ru/upload/txt/orig_dfaa7ec812230a303a6b3a134bd816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rga-detsad.ru/upload/txt/orig_dfaa7ec812230a303a6b3a134bd816f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6C8">
        <w:rPr>
          <w:rFonts w:ascii="Times New Roman" w:eastAsia="Times New Roman" w:hAnsi="Times New Roman" w:cs="Times New Roman"/>
          <w:color w:val="0000FF"/>
          <w:sz w:val="36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2381250" cy="1428750"/>
            <wp:effectExtent l="19050" t="0" r="0" b="0"/>
            <wp:docPr id="3" name="Рисунок 3" descr="http://www.urga-detsad.ru/upload/txt/orig_a7adae371ecbfe86733caeac20eb4b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rga-detsad.ru/upload/txt/orig_a7adae371ecbfe86733caeac20eb4b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6C8">
        <w:rPr>
          <w:rFonts w:ascii="Times New Roman" w:eastAsia="Times New Roman" w:hAnsi="Times New Roman" w:cs="Times New Roman"/>
          <w:color w:val="0000FF"/>
          <w:sz w:val="36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2381250" cy="1428750"/>
            <wp:effectExtent l="19050" t="0" r="0" b="0"/>
            <wp:docPr id="4" name="Рисунок 4" descr="http://www.urga-detsad.ru/upload/txt/orig_1bb2c671439445976410f266182a96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rga-detsad.ru/upload/txt/orig_1bb2c671439445976410f266182a96c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10 июня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lang w:eastAsia="ru-RU"/>
        </w:rPr>
        <w:t>Нет края на свете красивей, </w:t>
      </w:r>
      <w:r w:rsidRPr="00C706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706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706C8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lang w:eastAsia="ru-RU"/>
        </w:rPr>
        <w:t>Нет Родины в мире светлей! </w:t>
      </w:r>
      <w:r w:rsidRPr="00C706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706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706C8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lang w:eastAsia="ru-RU"/>
        </w:rPr>
        <w:t>Россия, Россия, Россия, – </w:t>
      </w:r>
      <w:r w:rsidRPr="00C706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706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706C8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lang w:eastAsia="ru-RU"/>
        </w:rPr>
        <w:t>Что может быть сердцу милей? </w:t>
      </w:r>
      <w:r w:rsidRPr="00C706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706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706C8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lang w:eastAsia="ru-RU"/>
        </w:rPr>
        <w:t>И если бы нас вдруг спросили: </w:t>
      </w:r>
      <w:r w:rsidRPr="00C706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706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706C8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lang w:eastAsia="ru-RU"/>
        </w:rPr>
        <w:t>"А чем дорога вам страна? " </w:t>
      </w:r>
      <w:r w:rsidRPr="00C706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706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706C8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lang w:eastAsia="ru-RU"/>
        </w:rPr>
        <w:t>– Да тем, что для всех нас Россия, </w:t>
      </w:r>
      <w:r w:rsidRPr="00C706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706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br/>
      </w:r>
      <w:r w:rsidRPr="00C706C8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lang w:eastAsia="ru-RU"/>
        </w:rPr>
        <w:t>Как мама родная, – одна! 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C706C8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 Подробнее...</w:t>
        </w:r>
      </w:hyperlink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14 июня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 В детском саду проходят мероприятия  в рамках районной акции "Азбука безопасности"</w:t>
      </w:r>
      <w:hyperlink r:id="rId11" w:history="1">
        <w:r w:rsidRPr="00C706C8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Подробнее...</w:t>
        </w:r>
      </w:hyperlink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20 июня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0000FF"/>
          <w:sz w:val="27"/>
          <w:lang w:eastAsia="ru-RU"/>
        </w:rPr>
        <w:t xml:space="preserve">20 июня 2016г.  в Большом зале заседаний Тюменской областной Думы  состоялась торжественная церемония  подведения итогов и награждения победителей выставки-конкурса  «Современная образовательная среда детского сада и семьи». 200 творческих педагогов, детей и родителей приняли участие в празднике .  Мы поздравляем Мирошниченко А.В., которая заняла 3 место в номинации "Авторский взгляд на моделирование предметно-образовательной среды группы", </w:t>
      </w:r>
      <w:proofErr w:type="spellStart"/>
      <w:r w:rsidRPr="00C706C8">
        <w:rPr>
          <w:rFonts w:ascii="Times New Roman" w:eastAsia="Times New Roman" w:hAnsi="Times New Roman" w:cs="Times New Roman"/>
          <w:color w:val="0000FF"/>
          <w:sz w:val="27"/>
          <w:lang w:eastAsia="ru-RU"/>
        </w:rPr>
        <w:t>Чудотворову</w:t>
      </w:r>
      <w:proofErr w:type="spellEnd"/>
      <w:r w:rsidRPr="00C706C8">
        <w:rPr>
          <w:rFonts w:ascii="Times New Roman" w:eastAsia="Times New Roman" w:hAnsi="Times New Roman" w:cs="Times New Roman"/>
          <w:color w:val="0000FF"/>
          <w:sz w:val="27"/>
          <w:lang w:eastAsia="ru-RU"/>
        </w:rPr>
        <w:t xml:space="preserve"> С.Г., она получила Приз зрительских симпатий в номинации "Авторский взгляд на моделирование предметно-образовательной среды группы" и Ковалеву Л.И., которая тоже получила Приз зрительских симпатий в номинации "Авторское пособие". А также мы поздравляем участников выставки: </w:t>
      </w:r>
      <w:proofErr w:type="spellStart"/>
      <w:r w:rsidRPr="00C706C8">
        <w:rPr>
          <w:rFonts w:ascii="Times New Roman" w:eastAsia="Times New Roman" w:hAnsi="Times New Roman" w:cs="Times New Roman"/>
          <w:color w:val="0000FF"/>
          <w:sz w:val="27"/>
          <w:lang w:eastAsia="ru-RU"/>
        </w:rPr>
        <w:t>Дернейко</w:t>
      </w:r>
      <w:proofErr w:type="spellEnd"/>
      <w:r w:rsidRPr="00C706C8">
        <w:rPr>
          <w:rFonts w:ascii="Times New Roman" w:eastAsia="Times New Roman" w:hAnsi="Times New Roman" w:cs="Times New Roman"/>
          <w:color w:val="0000FF"/>
          <w:sz w:val="27"/>
          <w:lang w:eastAsia="ru-RU"/>
        </w:rPr>
        <w:t xml:space="preserve"> Е.Е., </w:t>
      </w:r>
      <w:proofErr w:type="spellStart"/>
      <w:r w:rsidRPr="00C706C8">
        <w:rPr>
          <w:rFonts w:ascii="Times New Roman" w:eastAsia="Times New Roman" w:hAnsi="Times New Roman" w:cs="Times New Roman"/>
          <w:color w:val="0000FF"/>
          <w:sz w:val="27"/>
          <w:lang w:eastAsia="ru-RU"/>
        </w:rPr>
        <w:t>Бажикову</w:t>
      </w:r>
      <w:proofErr w:type="spellEnd"/>
      <w:r w:rsidRPr="00C706C8">
        <w:rPr>
          <w:rFonts w:ascii="Times New Roman" w:eastAsia="Times New Roman" w:hAnsi="Times New Roman" w:cs="Times New Roman"/>
          <w:color w:val="0000FF"/>
          <w:sz w:val="27"/>
          <w:lang w:eastAsia="ru-RU"/>
        </w:rPr>
        <w:t xml:space="preserve"> Е.И., Иванову М.А.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0000FF"/>
          <w:sz w:val="27"/>
          <w:lang w:eastAsia="ru-RU"/>
        </w:rPr>
        <w:lastRenderedPageBreak/>
        <w:t>Так держать педагоги Юргинского детского сада! </w:t>
      </w: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4762500" cy="3571875"/>
            <wp:effectExtent l="19050" t="0" r="0" b="0"/>
            <wp:docPr id="5" name="Рисунок 5" descr="http://www.urga-detsad.ru/upload/txt/orig_cf1b8fb290fed136df98777f48cd9e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rga-detsad.ru/upload/txt/orig_cf1b8fb290fed136df98777f48cd9e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22 июня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 </w:t>
      </w:r>
      <w:r w:rsidRPr="00C706C8">
        <w:rPr>
          <w:rFonts w:ascii="Times New Roman" w:eastAsia="Times New Roman" w:hAnsi="Times New Roman" w:cs="Times New Roman"/>
          <w:color w:val="0000FF"/>
          <w:sz w:val="36"/>
          <w:lang w:eastAsia="ru-RU"/>
        </w:rPr>
        <w:t xml:space="preserve"> </w:t>
      </w:r>
      <w:r w:rsidRPr="00C706C8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22 июня в ДОУ прошёл День памяти, посвящённый началу Великой Отечественной войне.  </w:t>
      </w:r>
      <w:r w:rsidRPr="00C706C8">
        <w:rPr>
          <w:rFonts w:ascii="Times New Roman" w:eastAsia="Times New Roman" w:hAnsi="Times New Roman" w:cs="Times New Roman"/>
          <w:color w:val="0000FF"/>
          <w:sz w:val="36"/>
          <w:lang w:eastAsia="ru-RU"/>
        </w:rPr>
        <w:t xml:space="preserve"> </w:t>
      </w:r>
      <w:r w:rsidRPr="00C706C8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Самого утра звучала музыка военных лет, дошкольники рисовали на асфальте на тему "Дети против войны", а родители писали слова благодарности и пожелания ветеранам войны. Дети подготовительной к школе группы с педагогами  возложили цветы  к памятнику. В летнем кинотеатре, для детей был показан мультфильм "Василек". Дошкольники подготовительной группы провели акцию "Голубь мира".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     Педагоги знакомят детей с историческим прошлым страны, формируют чувство патриотизма, сопереживания, сострадания к тем, кто не вернулся с войны, чувство гордости за воинов, стойко переносивших невзгоды, за сплочённость всего народа, за мужество и отвагу.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lastRenderedPageBreak/>
        <w:t>   Через приобщение к стихам и песням Великой Отечественной войны, воспитывают у детей чувство радости и печали, желание быть счастливыми, чувство сопричастности ко всему, что происходит в нашей стране, в родном селе, в семье, в детском саду.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1876425"/>
            <wp:effectExtent l="19050" t="0" r="0" b="0"/>
            <wp:docPr id="6" name="Рисунок 6" descr="http://www.urga-detsad.ru/upload/txt/orig_c01051c13317ff01011a479c254656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rga-detsad.ru/upload/txt/orig_c01051c13317ff01011a479c2546563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1876425"/>
            <wp:effectExtent l="19050" t="0" r="0" b="0"/>
            <wp:docPr id="7" name="Рисунок 7" descr="http://www.urga-detsad.ru/upload/txt/orig_e839821cbe89f701dacc3a2d91dbcd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rga-detsad.ru/upload/txt/orig_e839821cbe89f701dacc3a2d91dbcd6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6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1876425"/>
            <wp:effectExtent l="19050" t="0" r="0" b="0"/>
            <wp:docPr id="8" name="Рисунок 8" descr="http://www.urga-detsad.ru/upload/txt/orig_e9f00a615b29b2451aaf59fbf7e2c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rga-detsad.ru/upload/txt/orig_e9f00a615b29b2451aaf59fbf7e2c56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6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1876425"/>
            <wp:effectExtent l="19050" t="0" r="0" b="0"/>
            <wp:docPr id="9" name="Рисунок 9" descr="http://www.urga-detsad.ru/upload/txt/orig_8d5d2fd933b5cc73615dbd06da054f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rga-detsad.ru/upload/txt/orig_8d5d2fd933b5cc73615dbd06da054f0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8.75pt;height:262.5pt"/>
        </w:pic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22 июня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В этот день для детей детского сада и их родителей, педагоги предложили выразить свои слова благодарности ветеранам и труженикам тыла Великой Отечественной войны, создав совместно газету " Слова  победителям"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1876425"/>
            <wp:effectExtent l="19050" t="0" r="0" b="0"/>
            <wp:docPr id="11" name="Рисунок 11" descr="http://www.urga-detsad.ru/upload/txt/orig_f5f0ad9cbe78877dd91abcac998577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urga-detsad.ru/upload/txt/orig_f5f0ad9cbe78877dd91abcac9985770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6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1876425"/>
            <wp:effectExtent l="19050" t="0" r="0" b="0"/>
            <wp:docPr id="12" name="Рисунок 12" descr="http://www.urga-detsad.ru/upload/txt/orig_e0d177241d814da84ab1c16e5b22f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urga-detsad.ru/upload/txt/orig_e0d177241d814da84ab1c16e5b22f90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6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lastRenderedPageBreak/>
        <w:t>27 июня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 Подведены итоги районной акции "Детский сад -территория безопасности" АДОУ "Юргинский детский сад Юргинского муниципального района" занял 1 место. Поздравляем всех участников акции с победой!!!</w:t>
      </w:r>
      <w:r w:rsidRPr="00C706C8">
        <w:rPr>
          <w:rFonts w:ascii="Times New Roman" w:eastAsia="Times New Roman" w:hAnsi="Times New Roman" w:cs="Times New Roman"/>
          <w:color w:val="0000FF"/>
          <w:sz w:val="36"/>
          <w:lang w:eastAsia="ru-RU"/>
        </w:rPr>
        <w:t> </w:t>
      </w:r>
      <w:hyperlink r:id="rId19" w:history="1">
        <w:r w:rsidRPr="00C706C8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Подробнее...</w:t>
        </w:r>
      </w:hyperlink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1 июля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Вот и закончился первый месяц лета.</w:t>
      </w:r>
      <w:r w:rsidRPr="00C706C8">
        <w:rPr>
          <w:rFonts w:ascii="Times New Roman" w:eastAsia="Times New Roman" w:hAnsi="Times New Roman" w:cs="Times New Roman"/>
          <w:color w:val="0000FF"/>
          <w:sz w:val="36"/>
          <w:lang w:eastAsia="ru-RU"/>
        </w:rPr>
        <w:t> </w:t>
      </w:r>
      <w:hyperlink r:id="rId20" w:history="1">
        <w:r w:rsidRPr="00C706C8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Подробнее...</w:t>
        </w:r>
      </w:hyperlink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8 июля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Праздник "День семьи, любви и верности"</w:t>
      </w:r>
      <w:hyperlink r:id="rId21" w:history="1">
        <w:r w:rsidRPr="00C706C8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Подробнее...</w:t>
        </w:r>
      </w:hyperlink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11 июля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Рассчитайтесь по порядку на веселую зарядку. Подробнее...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15 июля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Уважаемые родители! Приглашаем Вас принять участие в конкурсе "Киношка".</w:t>
      </w:r>
      <w:hyperlink r:id="rId22" w:history="1">
        <w:r w:rsidRPr="00C706C8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 Подробнее...</w:t>
        </w:r>
      </w:hyperlink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4 августа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 xml:space="preserve">Карпов Анатолий Евгеньевич,  Депутат государственной думы в рамках рабочей поездки посетил АДОУ "Юргинский детский сад Юргинского муниципального района". Директор </w:t>
      </w:r>
      <w:proofErr w:type="spellStart"/>
      <w:r w:rsidRPr="00C706C8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Оцелюк</w:t>
      </w:r>
      <w:proofErr w:type="spellEnd"/>
      <w:r w:rsidRPr="00C706C8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 xml:space="preserve"> Людмила Николаевна  рассказала о созданных условиях, о педагогическом составе, показала групповые комнаты. Анатолий </w:t>
      </w:r>
      <w:r w:rsidRPr="00C706C8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lastRenderedPageBreak/>
        <w:t>Евгеньевич подарил шахматную доску (подписанную лично) для дошкольников. 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2381250" cy="1790700"/>
            <wp:effectExtent l="19050" t="0" r="0" b="0"/>
            <wp:docPr id="13" name="Рисунок 13" descr="http://www.urga-detsad.ru/upload/txt/orig_987abbaf3097597015275745a909b2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urga-detsad.ru/upload/txt/orig_987abbaf3097597015275745a909b22d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6C8">
        <w:rPr>
          <w:rFonts w:ascii="Times New Roman" w:eastAsia="Times New Roman" w:hAnsi="Times New Roman" w:cs="Times New Roman"/>
          <w:color w:val="0000FF"/>
          <w:sz w:val="36"/>
          <w:lang w:eastAsia="ru-RU"/>
        </w:rPr>
        <w:t> </w:t>
      </w:r>
      <w:r w:rsidRPr="00C706C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br/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4 августа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 К дошкольникам приехали в гости шоу МЫЛЬНЫХ ПУЗЫРЕЙ. 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 Артисты создали  праздничную атмосферу, доставили  детям удовольствие играми с  мыльными пузырями.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Начинаем мы веселье.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Праздник тут у нас сейчас,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Мыльных пузырей мгновенья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Будут радовать всех нас!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12 августа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Воспитание здорового ребенка – приоритетная, наиглавнейшая задача дошкольной педагогики. Как помочь подрастающему ребенку реализовать свое </w:t>
      </w:r>
      <w:r w:rsidRPr="00C706C8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lastRenderedPageBreak/>
        <w:t>право на здоровье и счастливую жизнь? Одним из путей решения этой проблемы является организация работы по воспитанию дошкольников в летний период.</w:t>
      </w:r>
      <w:r w:rsidRPr="00C70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6C8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Лето – благоприятное время для физических, экологических, эстетических и многих других задач дошкольной педагогики.</w:t>
      </w:r>
      <w:r w:rsidRPr="00C70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6C8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Важно использовать благоприятные для укрепления здоровья детей условия летнего времени и добиваться, чтобы ребёнок окреп, поправился и закалился, научился понимать и любить удивительный, прекрасный мир растений и животных.</w:t>
      </w:r>
      <w:r w:rsidRPr="00C70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6C8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Летом продолжается систематическая работа по разделам программы. Все виды деятельности переносятся на воздух. Каждому виду отводится место и время в распорядке дня.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2143125" cy="3810000"/>
            <wp:effectExtent l="19050" t="0" r="9525" b="0"/>
            <wp:docPr id="14" name="Рисунок 14" descr="http://www.urga-detsad.ru/upload/txt/orig_478ca9e774a1f910d152aaa5557c60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urga-detsad.ru/upload/txt/orig_478ca9e774a1f910d152aaa5557c605c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6C8">
        <w:rPr>
          <w:rFonts w:ascii="Times New Roman" w:eastAsia="Times New Roman" w:hAnsi="Times New Roman" w:cs="Times New Roman"/>
          <w:color w:val="0000FF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4762500" cy="2686050"/>
            <wp:effectExtent l="19050" t="0" r="0" b="0"/>
            <wp:docPr id="15" name="Рисунок 15" descr="http://www.urga-detsad.ru/upload/txt/orig_2cc01fff34fa3d6006ae0a23ce691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urga-detsad.ru/upload/txt/orig_2cc01fff34fa3d6006ae0a23ce691ba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15 августа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Уважаемые родители! С 15.08- 15.09.2016 г. в детском саду пройдет месячник "Пожарной безопасности".</w:t>
      </w:r>
      <w:hyperlink r:id="rId26" w:history="1">
        <w:r w:rsidRPr="00C706C8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Подробнее...</w:t>
        </w:r>
      </w:hyperlink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19 августа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19 августа  прошел </w:t>
      </w:r>
      <w:proofErr w:type="spellStart"/>
      <w:r w:rsidRPr="00C706C8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флешмоб</w:t>
      </w:r>
      <w:proofErr w:type="spellEnd"/>
      <w:r w:rsidRPr="00C706C8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"Зарядка со звездой". В гости к детям пришли выпускница танцевальной группы "Новые горизонты" Сидор Виктория, хореограф детской школы искусств Казанцев Владимир Владимирович, инструктор - методист АУ ДО "Центр спорта и работы с молодежью "Лидер", кандидат в мастера спорта по </w:t>
      </w:r>
      <w:proofErr w:type="spellStart"/>
      <w:r w:rsidRPr="00C706C8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полиатлону</w:t>
      </w:r>
      <w:proofErr w:type="spellEnd"/>
      <w:r w:rsidRPr="00C706C8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 Игнатов Станислав Викторович и  инструктор - методист АУ ДО "Центр спорта и работы с молодежью "Лидер", кандидат в мастера спорта по лыжным гонкам </w:t>
      </w:r>
      <w:proofErr w:type="spellStart"/>
      <w:r w:rsidRPr="00C706C8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Бразда</w:t>
      </w:r>
      <w:proofErr w:type="spellEnd"/>
      <w:r w:rsidRPr="00C706C8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Любовь Артуровна. Дети получили массу положительных эмоций от общения.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2381250" cy="1790700"/>
            <wp:effectExtent l="19050" t="0" r="0" b="0"/>
            <wp:docPr id="16" name="Рисунок 16" descr="http://www.urga-detsad.ru/upload/txt/orig_0d81559ebf86439b7d7569bf344704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rga-detsad.ru/upload/txt/orig_0d81559ebf86439b7d7569bf344704c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6C8">
        <w:rPr>
          <w:rFonts w:ascii="Times New Roman" w:eastAsia="Times New Roman" w:hAnsi="Times New Roman" w:cs="Times New Roman"/>
          <w:color w:val="0000FF"/>
          <w:sz w:val="27"/>
          <w:lang w:eastAsia="ru-RU"/>
        </w:rPr>
        <w:t> </w:t>
      </w:r>
      <w:r w:rsidRPr="00C706C8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br/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22 августа</w:t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 В рамках реализации плана мероприятий, посвященных Году Российского кино, в детском саду прошла игра-путешествие "</w:t>
      </w:r>
      <w:proofErr w:type="spellStart"/>
      <w:r w:rsidRPr="00C706C8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Кино-волшебная</w:t>
      </w:r>
      <w:proofErr w:type="spellEnd"/>
      <w:r w:rsidRPr="00C706C8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страна".Дети старшей, средней и подготовительной групп отгадывали загадки, участвовали в играх-эстафетах, пели песни из мультфильмов. В заключении дети посетили летний </w:t>
      </w:r>
      <w:r w:rsidRPr="00C706C8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lastRenderedPageBreak/>
        <w:t>кинотеатр, где посмотрели мультфильм "Теремок на новый лад"</w:t>
      </w:r>
      <w:r>
        <w:rPr>
          <w:rFonts w:ascii="Times New Roman" w:eastAsia="Times New Roman" w:hAnsi="Times New Roman" w:cs="Times New Roman"/>
          <w:noProof/>
          <w:color w:val="000080"/>
          <w:sz w:val="36"/>
          <w:szCs w:val="36"/>
          <w:lang w:eastAsia="ru-RU"/>
        </w:rPr>
        <w:drawing>
          <wp:inline distT="0" distB="0" distL="0" distR="0">
            <wp:extent cx="2381250" cy="1790700"/>
            <wp:effectExtent l="19050" t="0" r="0" b="0"/>
            <wp:docPr id="17" name="Рисунок 17" descr="http://www.urga-detsad.ru/upload/txt/orig_8a82915c29cd089271428d9de66f4c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urga-detsad.ru/upload/txt/orig_8a82915c29cd089271428d9de66f4cd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06C8" w:rsidRPr="00C706C8" w:rsidRDefault="00C706C8" w:rsidP="00C7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C8" w:rsidRPr="00C706C8" w:rsidRDefault="00C706C8" w:rsidP="00C7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C8" w:rsidRPr="00C706C8" w:rsidRDefault="00C706C8" w:rsidP="00C7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C8" w:rsidRPr="00C706C8" w:rsidRDefault="00C706C8" w:rsidP="00C706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C706C8" w:rsidRPr="00C706C8" w:rsidRDefault="00C706C8" w:rsidP="00C706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C706C8" w:rsidRPr="00C706C8" w:rsidRDefault="00C706C8" w:rsidP="00C706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C706C8" w:rsidRPr="00C706C8" w:rsidRDefault="00C706C8" w:rsidP="00C706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C706C8" w:rsidRPr="00C706C8" w:rsidRDefault="00C706C8" w:rsidP="00C706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C706C8" w:rsidRPr="00C706C8" w:rsidRDefault="00C706C8" w:rsidP="00C706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C706C8" w:rsidRPr="00C706C8" w:rsidRDefault="00C706C8" w:rsidP="00C706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C706C8" w:rsidRPr="00C706C8" w:rsidRDefault="00C706C8" w:rsidP="00C706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C706C8" w:rsidRPr="00C706C8" w:rsidRDefault="00C706C8" w:rsidP="00C706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C706C8" w:rsidRPr="00C706C8" w:rsidRDefault="00C706C8" w:rsidP="00C706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C706C8" w:rsidRPr="00C706C8" w:rsidRDefault="00C706C8" w:rsidP="00C706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C706C8" w:rsidRPr="00C706C8" w:rsidRDefault="00C706C8" w:rsidP="00C706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C706C8" w:rsidRPr="00C706C8" w:rsidRDefault="00C706C8" w:rsidP="00C706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C706C8" w:rsidRPr="00C706C8" w:rsidRDefault="00C706C8" w:rsidP="00C706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C706C8" w:rsidRPr="00C706C8" w:rsidRDefault="00C706C8" w:rsidP="00C706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A90B96" w:rsidRDefault="00C706C8"/>
    <w:sectPr w:rsidR="00A90B96" w:rsidSect="0036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6C8"/>
    <w:rsid w:val="002F6F4F"/>
    <w:rsid w:val="003657F9"/>
    <w:rsid w:val="00757AB1"/>
    <w:rsid w:val="00C7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06C8"/>
    <w:rPr>
      <w:color w:val="0000FF"/>
      <w:u w:val="single"/>
    </w:rPr>
  </w:style>
  <w:style w:type="character" w:styleId="a5">
    <w:name w:val="Strong"/>
    <w:basedOn w:val="a0"/>
    <w:uiPriority w:val="22"/>
    <w:qFormat/>
    <w:rsid w:val="00C706C8"/>
    <w:rPr>
      <w:b/>
      <w:bCs/>
    </w:rPr>
  </w:style>
  <w:style w:type="character" w:customStyle="1" w:styleId="apple-converted-space">
    <w:name w:val="apple-converted-space"/>
    <w:basedOn w:val="a0"/>
    <w:rsid w:val="00C706C8"/>
  </w:style>
  <w:style w:type="character" w:customStyle="1" w:styleId="level1">
    <w:name w:val="level_1"/>
    <w:basedOn w:val="a0"/>
    <w:rsid w:val="00C706C8"/>
  </w:style>
  <w:style w:type="character" w:customStyle="1" w:styleId="apple-tab-span">
    <w:name w:val="apple-tab-span"/>
    <w:basedOn w:val="a0"/>
    <w:rsid w:val="00C706C8"/>
  </w:style>
  <w:style w:type="paragraph" w:styleId="a6">
    <w:name w:val="Balloon Text"/>
    <w:basedOn w:val="a"/>
    <w:link w:val="a7"/>
    <w:uiPriority w:val="99"/>
    <w:semiHidden/>
    <w:unhideWhenUsed/>
    <w:rsid w:val="00C7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://www.urga-detsad.ru/upload/docs/pozharnaya-bezopasnost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rga-detsad.ru/upload/docs/den-semi.docx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hyperlink" Target="http://www.urga-detsad.ru/upload/docs/vot-i-zakonchilsya-pervyiy-den-leta.doc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rga-detsad.ru/upload/docs/leto.docx" TargetMode="External"/><Relationship Id="rId11" Type="http://schemas.openxmlformats.org/officeDocument/2006/relationships/hyperlink" Target="http://www.urga-detsad.ru/administrator/razdel.php" TargetMode="External"/><Relationship Id="rId24" Type="http://schemas.openxmlformats.org/officeDocument/2006/relationships/image" Target="media/image13.jpeg"/><Relationship Id="rId5" Type="http://schemas.openxmlformats.org/officeDocument/2006/relationships/hyperlink" Target="http://www.urga-detsad.ru/upload/docs/adaptatsiya.docx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28" Type="http://schemas.openxmlformats.org/officeDocument/2006/relationships/image" Target="media/image16.jpeg"/><Relationship Id="rId10" Type="http://schemas.openxmlformats.org/officeDocument/2006/relationships/hyperlink" Target="http://www.urga-detsad.ru/upload/docs/12-iyunya.docx" TargetMode="External"/><Relationship Id="rId19" Type="http://schemas.openxmlformats.org/officeDocument/2006/relationships/hyperlink" Target="http://uroo.ucoz.ru/news/zavershilas_rajonnaja_akcija_detskij_sad_territorija_bezopasnosti/2016-06-27-40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hyperlink" Target="http://togirro.ru/aktualno_segodn/institute_news/vnimanie_poloz11.html" TargetMode="External"/><Relationship Id="rId27" Type="http://schemas.openxmlformats.org/officeDocument/2006/relationships/image" Target="media/image15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1175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2016-09-29T15:04:00Z</dcterms:created>
  <dcterms:modified xsi:type="dcterms:W3CDTF">2016-09-29T15:09:00Z</dcterms:modified>
</cp:coreProperties>
</file>